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04E" w:rsidRDefault="008C004E" w:rsidP="00A95CEF">
      <w:pPr>
        <w:spacing w:line="240" w:lineRule="auto"/>
        <w:ind w:left="5041"/>
        <w:outlineLvl w:val="0"/>
        <w:rPr>
          <w:rFonts w:ascii="Liberation Serif" w:hAnsi="Liberation Serif"/>
          <w:color w:val="000000"/>
          <w:sz w:val="28"/>
          <w:szCs w:val="28"/>
        </w:rPr>
      </w:pP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A95CEF">
        <w:rPr>
          <w:rFonts w:ascii="Liberation Serif" w:hAnsi="Liberation Serif"/>
          <w:color w:val="000000"/>
          <w:sz w:val="28"/>
          <w:szCs w:val="28"/>
        </w:rPr>
        <w:tab/>
      </w:r>
      <w:r w:rsidRPr="00A95CEF">
        <w:rPr>
          <w:rFonts w:ascii="Liberation Serif" w:hAnsi="Liberation Serif"/>
          <w:color w:val="000000"/>
          <w:sz w:val="28"/>
          <w:szCs w:val="28"/>
        </w:rPr>
        <w:tab/>
      </w:r>
    </w:p>
    <w:tbl>
      <w:tblPr>
        <w:tblW w:w="0" w:type="auto"/>
        <w:tblLook w:val="01E0" w:firstRow="1" w:lastRow="1" w:firstColumn="1" w:lastColumn="1" w:noHBand="0" w:noVBand="0"/>
      </w:tblPr>
      <w:tblGrid>
        <w:gridCol w:w="4788"/>
        <w:gridCol w:w="4927"/>
      </w:tblGrid>
      <w:tr w:rsidR="008C004E" w:rsidTr="00022386">
        <w:trPr>
          <w:trHeight w:val="3614"/>
        </w:trPr>
        <w:tc>
          <w:tcPr>
            <w:tcW w:w="4788" w:type="dxa"/>
          </w:tcPr>
          <w:p w:rsidR="008C004E" w:rsidRPr="00EE2712" w:rsidRDefault="008C004E" w:rsidP="00EE2712">
            <w:pPr>
              <w:spacing w:line="240" w:lineRule="auto"/>
              <w:outlineLvl w:val="0"/>
              <w:rPr>
                <w:rFonts w:ascii="Liberation Serif" w:hAnsi="Liberation Serif"/>
                <w:color w:val="000000"/>
                <w:sz w:val="28"/>
                <w:szCs w:val="28"/>
              </w:rPr>
            </w:pPr>
          </w:p>
        </w:tc>
        <w:tc>
          <w:tcPr>
            <w:tcW w:w="4927" w:type="dxa"/>
          </w:tcPr>
          <w:p w:rsidR="008C004E" w:rsidRPr="00022386" w:rsidRDefault="008C004E" w:rsidP="00A16B3C">
            <w:pPr>
              <w:spacing w:after="0" w:line="240" w:lineRule="auto"/>
              <w:outlineLvl w:val="0"/>
              <w:rPr>
                <w:rFonts w:ascii="Liberation Serif" w:hAnsi="Liberation Serif"/>
                <w:color w:val="000000"/>
                <w:sz w:val="28"/>
                <w:szCs w:val="28"/>
              </w:rPr>
            </w:pPr>
            <w:r w:rsidRPr="00022386">
              <w:rPr>
                <w:rFonts w:ascii="Liberation Serif" w:hAnsi="Liberation Serif"/>
                <w:color w:val="000000"/>
                <w:sz w:val="28"/>
                <w:szCs w:val="28"/>
              </w:rPr>
              <w:t>УТВЕРЖДЕН</w:t>
            </w:r>
          </w:p>
          <w:p w:rsidR="008C004E" w:rsidRPr="00022386" w:rsidRDefault="008C004E" w:rsidP="00A16B3C">
            <w:pPr>
              <w:spacing w:after="0" w:line="240" w:lineRule="auto"/>
              <w:outlineLvl w:val="0"/>
              <w:rPr>
                <w:rFonts w:ascii="Liberation Serif" w:hAnsi="Liberation Serif"/>
                <w:color w:val="000000"/>
                <w:sz w:val="28"/>
                <w:szCs w:val="28"/>
              </w:rPr>
            </w:pPr>
            <w:r w:rsidRPr="00022386">
              <w:rPr>
                <w:rFonts w:ascii="Liberation Serif" w:hAnsi="Liberation Serif"/>
                <w:color w:val="000000"/>
                <w:sz w:val="28"/>
                <w:szCs w:val="28"/>
              </w:rPr>
              <w:t xml:space="preserve">постановлением Главы </w:t>
            </w:r>
          </w:p>
          <w:p w:rsidR="008C004E" w:rsidRPr="00022386" w:rsidRDefault="008C004E" w:rsidP="00A16B3C">
            <w:pPr>
              <w:spacing w:after="0" w:line="240" w:lineRule="auto"/>
              <w:outlineLvl w:val="0"/>
              <w:rPr>
                <w:rFonts w:ascii="Liberation Serif" w:hAnsi="Liberation Serif"/>
                <w:color w:val="000000"/>
                <w:sz w:val="28"/>
                <w:szCs w:val="28"/>
              </w:rPr>
            </w:pPr>
            <w:r w:rsidRPr="00022386">
              <w:rPr>
                <w:rFonts w:ascii="Liberation Serif" w:hAnsi="Liberation Serif"/>
                <w:color w:val="000000"/>
                <w:sz w:val="28"/>
                <w:szCs w:val="28"/>
              </w:rPr>
              <w:t>Каменского городского округа</w:t>
            </w:r>
          </w:p>
          <w:p w:rsidR="008C004E" w:rsidRPr="00022386" w:rsidRDefault="008C004E" w:rsidP="00A16B3C">
            <w:pPr>
              <w:spacing w:after="0" w:line="240" w:lineRule="auto"/>
              <w:outlineLvl w:val="0"/>
              <w:rPr>
                <w:rFonts w:ascii="Liberation Serif" w:hAnsi="Liberation Serif"/>
                <w:color w:val="000000"/>
                <w:sz w:val="28"/>
                <w:szCs w:val="28"/>
              </w:rPr>
            </w:pPr>
            <w:r w:rsidRPr="00022386">
              <w:rPr>
                <w:rFonts w:ascii="Liberation Serif" w:hAnsi="Liberation Serif"/>
                <w:color w:val="000000"/>
                <w:sz w:val="28"/>
                <w:szCs w:val="28"/>
              </w:rPr>
              <w:t xml:space="preserve">от </w:t>
            </w:r>
            <w:r w:rsidR="00ED2448">
              <w:rPr>
                <w:rFonts w:ascii="Liberation Serif" w:hAnsi="Liberation Serif"/>
                <w:color w:val="000000"/>
                <w:sz w:val="28"/>
                <w:szCs w:val="28"/>
              </w:rPr>
              <w:t>21.11.2019 г. № 2187</w:t>
            </w:r>
            <w:bookmarkStart w:id="0" w:name="_GoBack"/>
            <w:bookmarkEnd w:id="0"/>
          </w:p>
          <w:p w:rsidR="008C004E" w:rsidRPr="00022386" w:rsidRDefault="008C004E" w:rsidP="00A16B3C">
            <w:pPr>
              <w:spacing w:after="0" w:line="240" w:lineRule="auto"/>
              <w:jc w:val="both"/>
              <w:outlineLvl w:val="0"/>
              <w:rPr>
                <w:rFonts w:ascii="Liberation Serif" w:hAnsi="Liberation Serif"/>
                <w:color w:val="000000"/>
                <w:sz w:val="28"/>
                <w:szCs w:val="28"/>
              </w:rPr>
            </w:pPr>
            <w:r w:rsidRPr="00022386">
              <w:rPr>
                <w:rFonts w:ascii="Liberation Serif" w:hAnsi="Liberation Serif"/>
                <w:color w:val="000000"/>
                <w:sz w:val="28"/>
                <w:szCs w:val="28"/>
              </w:rPr>
              <w:t>«Об утверждении административного регламента по предоставлению  муниципальной услуги выдача разрешений</w:t>
            </w:r>
            <w:r w:rsidRPr="00022386">
              <w:rPr>
                <w:rFonts w:ascii="Liberation Serif" w:hAnsi="Liberation Serif"/>
                <w:sz w:val="28"/>
                <w:szCs w:val="28"/>
              </w:rPr>
              <w:t xml:space="preserve"> на использование земель или земельных  участков из состава земель, государственная собственность на которые не разграничена, и земель находящихся в собственности муниципального образования»</w:t>
            </w:r>
            <w:r w:rsidRPr="00022386">
              <w:rPr>
                <w:rFonts w:ascii="Liberation Serif" w:hAnsi="Liberation Serif"/>
                <w:color w:val="000000"/>
                <w:sz w:val="28"/>
                <w:szCs w:val="28"/>
              </w:rPr>
              <w:t xml:space="preserve"> </w:t>
            </w:r>
          </w:p>
          <w:p w:rsidR="008C004E" w:rsidRPr="00EE2712" w:rsidRDefault="008C004E" w:rsidP="00EE2712">
            <w:pPr>
              <w:spacing w:line="240" w:lineRule="auto"/>
              <w:outlineLvl w:val="0"/>
              <w:rPr>
                <w:rFonts w:ascii="Liberation Serif" w:hAnsi="Liberation Serif"/>
                <w:color w:val="000000"/>
                <w:sz w:val="28"/>
                <w:szCs w:val="28"/>
              </w:rPr>
            </w:pPr>
          </w:p>
        </w:tc>
      </w:tr>
    </w:tbl>
    <w:p w:rsidR="008C004E" w:rsidRDefault="008C004E" w:rsidP="00386E35">
      <w:pPr>
        <w:spacing w:line="240" w:lineRule="auto"/>
        <w:ind w:hanging="23"/>
        <w:jc w:val="center"/>
        <w:outlineLvl w:val="0"/>
        <w:rPr>
          <w:rFonts w:ascii="Liberation Serif" w:hAnsi="Liberation Serif"/>
          <w:b/>
          <w:i/>
          <w:color w:val="000000"/>
          <w:sz w:val="24"/>
          <w:szCs w:val="24"/>
        </w:rPr>
      </w:pPr>
    </w:p>
    <w:p w:rsidR="008C004E" w:rsidRDefault="008C004E" w:rsidP="00386E35">
      <w:pPr>
        <w:spacing w:line="240" w:lineRule="auto"/>
        <w:ind w:hanging="23"/>
        <w:jc w:val="center"/>
        <w:outlineLvl w:val="0"/>
        <w:rPr>
          <w:rFonts w:ascii="Liberation Serif" w:hAnsi="Liberation Serif"/>
          <w:b/>
          <w:i/>
          <w:color w:val="000000"/>
          <w:sz w:val="24"/>
          <w:szCs w:val="24"/>
        </w:rPr>
      </w:pPr>
    </w:p>
    <w:p w:rsidR="008C004E" w:rsidRPr="00022386" w:rsidRDefault="008C004E" w:rsidP="00A16B3C">
      <w:pPr>
        <w:spacing w:after="0" w:line="240" w:lineRule="auto"/>
        <w:ind w:left="23" w:hanging="23"/>
        <w:jc w:val="center"/>
        <w:outlineLvl w:val="0"/>
        <w:rPr>
          <w:rFonts w:ascii="Liberation Serif" w:hAnsi="Liberation Serif"/>
          <w:b/>
          <w:i/>
          <w:color w:val="000000"/>
          <w:sz w:val="28"/>
          <w:szCs w:val="28"/>
        </w:rPr>
      </w:pPr>
      <w:r w:rsidRPr="00022386">
        <w:rPr>
          <w:rFonts w:ascii="Liberation Serif" w:hAnsi="Liberation Serif"/>
          <w:b/>
          <w:i/>
          <w:color w:val="000000"/>
          <w:sz w:val="28"/>
          <w:szCs w:val="28"/>
        </w:rPr>
        <w:t xml:space="preserve">Административный регламент </w:t>
      </w:r>
    </w:p>
    <w:p w:rsidR="008C004E" w:rsidRPr="00022386" w:rsidRDefault="008C004E" w:rsidP="00A16B3C">
      <w:pPr>
        <w:spacing w:after="0" w:line="240" w:lineRule="auto"/>
        <w:ind w:left="23" w:hanging="23"/>
        <w:jc w:val="center"/>
        <w:outlineLvl w:val="0"/>
        <w:rPr>
          <w:rFonts w:ascii="Liberation Serif" w:hAnsi="Liberation Serif"/>
          <w:b/>
          <w:i/>
          <w:color w:val="000000"/>
          <w:sz w:val="28"/>
          <w:szCs w:val="28"/>
        </w:rPr>
      </w:pPr>
      <w:r w:rsidRPr="00022386">
        <w:rPr>
          <w:rFonts w:ascii="Liberation Serif" w:hAnsi="Liberation Serif"/>
          <w:b/>
          <w:i/>
          <w:color w:val="000000"/>
          <w:sz w:val="28"/>
          <w:szCs w:val="28"/>
        </w:rPr>
        <w:t>по предоставлению муниципальной услуги «Выдача разрешений на использование земель или земельных  участков из состава земель, государственная собственность на которые не разграничена, и земель находящихся в собственности муниципального образования»</w:t>
      </w:r>
    </w:p>
    <w:p w:rsidR="008C004E" w:rsidRPr="00022386" w:rsidRDefault="008C004E" w:rsidP="00A16B3C">
      <w:pPr>
        <w:spacing w:after="0" w:line="240" w:lineRule="auto"/>
        <w:ind w:left="23" w:hanging="23"/>
        <w:jc w:val="center"/>
        <w:outlineLvl w:val="0"/>
        <w:rPr>
          <w:rFonts w:ascii="Liberation Serif" w:hAnsi="Liberation Serif"/>
          <w:color w:val="000000"/>
          <w:sz w:val="28"/>
          <w:szCs w:val="28"/>
        </w:rPr>
      </w:pPr>
    </w:p>
    <w:p w:rsidR="008C004E" w:rsidRPr="00022386" w:rsidRDefault="008C004E" w:rsidP="0012187E">
      <w:pPr>
        <w:shd w:val="clear" w:color="auto" w:fill="FFFFFF"/>
        <w:spacing w:after="0" w:line="240" w:lineRule="auto"/>
        <w:jc w:val="center"/>
        <w:textAlignment w:val="baseline"/>
        <w:outlineLvl w:val="2"/>
        <w:rPr>
          <w:rFonts w:ascii="Liberation Serif" w:hAnsi="Liberation Serif"/>
          <w:b/>
          <w:color w:val="000000"/>
          <w:spacing w:val="2"/>
          <w:sz w:val="28"/>
          <w:szCs w:val="28"/>
          <w:lang w:eastAsia="ru-RU"/>
        </w:rPr>
      </w:pPr>
      <w:r w:rsidRPr="00022386">
        <w:rPr>
          <w:rFonts w:ascii="Liberation Serif" w:hAnsi="Liberation Serif"/>
          <w:b/>
          <w:color w:val="000000"/>
          <w:spacing w:val="2"/>
          <w:sz w:val="28"/>
          <w:szCs w:val="28"/>
          <w:lang w:eastAsia="ru-RU"/>
        </w:rPr>
        <w:t>Раздел 1. Общие положения</w:t>
      </w:r>
    </w:p>
    <w:p w:rsidR="008C004E" w:rsidRPr="00022386" w:rsidRDefault="008C004E" w:rsidP="0012187E">
      <w:pPr>
        <w:shd w:val="clear" w:color="auto" w:fill="FFFFFF"/>
        <w:spacing w:after="0" w:line="240" w:lineRule="auto"/>
        <w:ind w:firstLine="708"/>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1. Административный регламент  по предоставлению муниципальной услуги «В</w:t>
      </w:r>
      <w:r w:rsidRPr="00022386">
        <w:rPr>
          <w:rFonts w:ascii="Liberation Serif" w:hAnsi="Liberation Serif"/>
          <w:sz w:val="28"/>
          <w:szCs w:val="28"/>
        </w:rPr>
        <w:t>ыдача разрешений на использование земель или земельных  участков из состава земель, государственная собственность на которые не разграничена, и земель находящихся в собственности муниципального образования»</w:t>
      </w:r>
      <w:r w:rsidRPr="00022386">
        <w:rPr>
          <w:rFonts w:ascii="Liberation Serif" w:hAnsi="Liberation Serif"/>
          <w:color w:val="000000"/>
          <w:spacing w:val="2"/>
          <w:sz w:val="28"/>
          <w:szCs w:val="28"/>
          <w:lang w:eastAsia="ru-RU"/>
        </w:rPr>
        <w:t xml:space="preserve"> (далее – муниципальная услуга)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в процессе предоставления муниципальной услуги, определяет сроки и последовательность административных процедур и административных действий в ходе предоставления муниципальной услуги.</w:t>
      </w:r>
    </w:p>
    <w:p w:rsidR="008C004E" w:rsidRPr="00022386" w:rsidRDefault="008C004E" w:rsidP="0012187E">
      <w:pPr>
        <w:shd w:val="clear" w:color="auto" w:fill="FFFFFF"/>
        <w:spacing w:after="0" w:line="240" w:lineRule="auto"/>
        <w:ind w:firstLine="708"/>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2. Заявителями на получение муниципальной услуги являются юридические и физические лица (граждане Российской Федерации, иностранные граждане, лица без гражданства), в том числе зарегистрированные в качестве индивидуальных предпринимателей.</w:t>
      </w:r>
    </w:p>
    <w:p w:rsidR="008C004E" w:rsidRPr="00022386" w:rsidRDefault="008C004E" w:rsidP="0012187E">
      <w:pPr>
        <w:shd w:val="clear" w:color="auto" w:fill="FFFFFF"/>
        <w:spacing w:after="0" w:line="240" w:lineRule="auto"/>
        <w:ind w:firstLine="708"/>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xml:space="preserve">С заявлением о предоставлении муниципальной услуги от имени заявителя может обратиться его уполномоченный представитель при предоставлении документа, удостоверяющего личность, и документа, </w:t>
      </w:r>
      <w:r w:rsidRPr="00022386">
        <w:rPr>
          <w:rFonts w:ascii="Liberation Serif" w:hAnsi="Liberation Serif"/>
          <w:color w:val="000000"/>
          <w:spacing w:val="2"/>
          <w:sz w:val="28"/>
          <w:szCs w:val="28"/>
          <w:lang w:eastAsia="ru-RU"/>
        </w:rPr>
        <w:lastRenderedPageBreak/>
        <w:t>удостоверяющего представительские полномочия, оформленного в соответствии с Гражданским кодексом Российской Федерации.</w:t>
      </w:r>
    </w:p>
    <w:p w:rsidR="008C004E" w:rsidRPr="00022386" w:rsidRDefault="008C004E" w:rsidP="00A03AC0">
      <w:pPr>
        <w:shd w:val="clear" w:color="auto" w:fill="FFFFFF"/>
        <w:spacing w:after="0" w:line="240" w:lineRule="auto"/>
        <w:ind w:firstLine="709"/>
        <w:jc w:val="both"/>
        <w:textAlignment w:val="baseline"/>
        <w:rPr>
          <w:rFonts w:ascii="Liberation Serif" w:hAnsi="Liberation Serif"/>
          <w:sz w:val="28"/>
          <w:szCs w:val="28"/>
        </w:rPr>
      </w:pPr>
      <w:r w:rsidRPr="00022386">
        <w:rPr>
          <w:rFonts w:ascii="Liberation Serif" w:hAnsi="Liberation Serif"/>
          <w:sz w:val="28"/>
          <w:szCs w:val="28"/>
        </w:rPr>
        <w:t>3. Разрешение на использование земель или земельных участков из состава земель, государственная собственность на которые не разграничена, и земель, находящихся в собственности муниципального образования, без предоставления земельных участков и установления сервитута (далее - разрешение на использование земель или земельных участков) выдается в следующих целях:</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проведение инженерных изысканий;</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капитальный или текущий ремонт линейного объекта;</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8C004E" w:rsidRPr="00022386" w:rsidRDefault="008C004E" w:rsidP="00386E35">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осуществление геологического изучения недр.</w:t>
      </w:r>
    </w:p>
    <w:p w:rsidR="008C004E" w:rsidRPr="00022386" w:rsidRDefault="008C004E" w:rsidP="00386E35">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xml:space="preserve">Разрешение на использование земель или земельных участков, выдается для размещения объектов виды которых, утверждены Постановлением Правительства Российской Федерации от 03.12.2014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8C004E" w:rsidRPr="00022386" w:rsidRDefault="008C004E" w:rsidP="00386E35">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Разрешение на использование земель или земельных участков не дает лицу, в отношении которого оно принято, право на строительство или реконструкцию объектов капитального строительства.</w:t>
      </w:r>
    </w:p>
    <w:p w:rsidR="008C004E" w:rsidRPr="00022386" w:rsidRDefault="008C004E" w:rsidP="00386E35">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Разрешение на использование земель или земельных участков в целях проведения инженерных изысканий и осуществления капитального или текущего ремонта линейного объекта выдается на срок не более одного года.</w:t>
      </w:r>
    </w:p>
    <w:p w:rsidR="008C004E" w:rsidRPr="00022386" w:rsidRDefault="008C004E" w:rsidP="00602186">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Разрешение на использование земель или земельных участков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выдается на срок их строительства, реконструкции.</w:t>
      </w:r>
    </w:p>
    <w:p w:rsidR="008C004E" w:rsidRPr="00022386" w:rsidRDefault="008C004E" w:rsidP="00602186">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xml:space="preserve"> Разрешение на использование земель или земельных участков в целях осуществления геологического изучения недр выдается на срок действия лицензии, удостоверяющей право проведения работ по геологическому изучению недр.</w:t>
      </w:r>
    </w:p>
    <w:p w:rsidR="008C004E" w:rsidRPr="00022386" w:rsidRDefault="008C004E" w:rsidP="00602186">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4.</w:t>
      </w:r>
      <w:r>
        <w:rPr>
          <w:rFonts w:ascii="Liberation Serif" w:hAnsi="Liberation Serif"/>
          <w:sz w:val="28"/>
          <w:szCs w:val="28"/>
        </w:rPr>
        <w:t xml:space="preserve"> </w:t>
      </w:r>
      <w:r>
        <w:rPr>
          <w:rFonts w:ascii="Liberation Serif" w:hAnsi="Liberation Serif"/>
          <w:sz w:val="28"/>
          <w:szCs w:val="28"/>
        </w:rPr>
        <w:tab/>
        <w:t>Д</w:t>
      </w:r>
      <w:r w:rsidRPr="00022386">
        <w:rPr>
          <w:rFonts w:ascii="Liberation Serif" w:hAnsi="Liberation Serif"/>
          <w:sz w:val="28"/>
          <w:szCs w:val="28"/>
        </w:rPr>
        <w:t xml:space="preserve">ействие настоящего </w:t>
      </w:r>
      <w:r>
        <w:rPr>
          <w:rFonts w:ascii="Liberation Serif" w:hAnsi="Liberation Serif"/>
          <w:sz w:val="28"/>
          <w:szCs w:val="28"/>
        </w:rPr>
        <w:t>а</w:t>
      </w:r>
      <w:r w:rsidRPr="00022386">
        <w:rPr>
          <w:rFonts w:ascii="Liberation Serif" w:hAnsi="Liberation Serif"/>
          <w:sz w:val="28"/>
          <w:szCs w:val="28"/>
        </w:rPr>
        <w:t>дминистративного регламента распространяется на земли и земельные участки, полномочиями по распоряжению которыми обладает Администрация муниципального образования «Каменский городской округ»</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5.</w:t>
      </w:r>
      <w:r>
        <w:rPr>
          <w:rFonts w:ascii="Liberation Serif" w:hAnsi="Liberation Serif"/>
          <w:sz w:val="28"/>
          <w:szCs w:val="28"/>
        </w:rPr>
        <w:tab/>
      </w:r>
      <w:r w:rsidRPr="00022386">
        <w:rPr>
          <w:rFonts w:ascii="Liberation Serif" w:hAnsi="Liberation Serif"/>
          <w:sz w:val="28"/>
          <w:szCs w:val="28"/>
        </w:rPr>
        <w:t xml:space="preserve">Действие настоящего </w:t>
      </w:r>
      <w:r>
        <w:rPr>
          <w:rFonts w:ascii="Liberation Serif" w:hAnsi="Liberation Serif"/>
          <w:sz w:val="28"/>
          <w:szCs w:val="28"/>
        </w:rPr>
        <w:t>а</w:t>
      </w:r>
      <w:r w:rsidRPr="00022386">
        <w:rPr>
          <w:rFonts w:ascii="Liberation Serif" w:hAnsi="Liberation Serif"/>
          <w:sz w:val="28"/>
          <w:szCs w:val="28"/>
        </w:rPr>
        <w:t>дминистративного регламента не распространяется на правоотношения, связанные:</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lastRenderedPageBreak/>
        <w:t xml:space="preserve"> - с размещением на землях или земельных участках нестационарных торговых объектов.</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с установкой и эксплуатацией на землях или земельных участках рекламных конструкций.</w:t>
      </w:r>
    </w:p>
    <w:p w:rsidR="008C004E" w:rsidRPr="00022386" w:rsidRDefault="008C004E" w:rsidP="0012187E">
      <w:pPr>
        <w:shd w:val="clear" w:color="auto" w:fill="FFFFFF"/>
        <w:spacing w:after="0" w:line="240" w:lineRule="auto"/>
        <w:jc w:val="both"/>
        <w:textAlignment w:val="baseline"/>
        <w:rPr>
          <w:rFonts w:ascii="Liberation Serif" w:hAnsi="Liberation Serif"/>
          <w:color w:val="000000"/>
          <w:spacing w:val="2"/>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6. Информирование заявителей о порядке предоставления муниципальной услуги осуществляется в форме:</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информационных материалов, размещаемых на стендах в здании Комитета по архитектуре;</w:t>
      </w:r>
    </w:p>
    <w:p w:rsidR="008C004E" w:rsidRPr="00022386" w:rsidRDefault="008C004E" w:rsidP="00AA05E0">
      <w:pPr>
        <w:spacing w:after="0" w:line="240" w:lineRule="auto"/>
        <w:ind w:firstLine="720"/>
        <w:rPr>
          <w:rFonts w:ascii="Liberation Serif" w:hAnsi="Liberation Serif"/>
          <w:i/>
          <w:sz w:val="28"/>
          <w:szCs w:val="28"/>
          <w:lang w:eastAsia="ru-RU"/>
        </w:rPr>
      </w:pPr>
      <w:r w:rsidRPr="00022386">
        <w:rPr>
          <w:rFonts w:ascii="Liberation Serif" w:hAnsi="Liberation Serif"/>
          <w:sz w:val="28"/>
          <w:szCs w:val="28"/>
          <w:lang w:eastAsia="ru-RU"/>
        </w:rPr>
        <w:t>– в местах непосредственного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публикаций в средствах массовой информации;</w:t>
      </w:r>
    </w:p>
    <w:p w:rsidR="008C004E" w:rsidRPr="00022386" w:rsidRDefault="008C004E" w:rsidP="00AA05E0">
      <w:pPr>
        <w:spacing w:after="0" w:line="240" w:lineRule="auto"/>
        <w:ind w:firstLine="720"/>
        <w:jc w:val="both"/>
        <w:rPr>
          <w:rFonts w:ascii="Liberation Serif" w:hAnsi="Liberation Serif"/>
          <w:i/>
          <w:sz w:val="28"/>
          <w:szCs w:val="28"/>
          <w:lang w:eastAsia="ru-RU"/>
        </w:rPr>
      </w:pPr>
      <w:r w:rsidRPr="00022386">
        <w:rPr>
          <w:rFonts w:ascii="Liberation Serif" w:hAnsi="Liberation Serif"/>
          <w:sz w:val="28"/>
          <w:szCs w:val="28"/>
          <w:lang w:eastAsia="ru-RU"/>
        </w:rPr>
        <w:t>– информации, размещенной на официальном сайте муниципального образования «Каменский городской округ» kamensk-adm.ru;</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консультирования заявителей;</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xml:space="preserve">–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022386">
          <w:rPr>
            <w:rFonts w:ascii="Liberation Serif" w:hAnsi="Liberation Serif"/>
            <w:color w:val="000000"/>
            <w:sz w:val="28"/>
            <w:szCs w:val="28"/>
            <w:lang w:eastAsia="ru-RU"/>
          </w:rPr>
          <w:t>http://www.gosuslugi.ru</w:t>
        </w:r>
      </w:hyperlink>
      <w:r w:rsidRPr="0002238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022386">
        <w:rPr>
          <w:rFonts w:ascii="Liberation Serif" w:hAnsi="Liberation Serif"/>
          <w:sz w:val="28"/>
          <w:szCs w:val="28"/>
          <w:lang w:eastAsia="ru-RU"/>
        </w:rPr>
        <w:tab/>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7. На стендах размещаются следующие информационные материалы:</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образец заявления и перечень документов, необходимых для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график работы специалистов, осуществляющих прием и консультирование заявителей по вопросам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основания для отказа в принятии документов, необходимых для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основания для отказа в предоставлении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8. Консультирование заявителей о порядке предоставления муниципальной услуги может осуществляться:</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при личном обращении;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 телефону;</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 письменным обращениям;</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 электронной почте.</w:t>
      </w: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lastRenderedPageBreak/>
        <w:t>При консультировании по письменным обращениям либо по электронной почте ответ на обращение направляется в адрес заявителя в срок, установленный Федеральным законом от 02.05.2006 N 59-ФЗ (ред. от 27.12.2018) "О порядке рассмотрения обращений граждан Российской Федерации"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 порядке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 перечне документов, необходимых для предоставления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 входящих номерах, под которыми зарегистрированы в системе делопроизводства заявления;</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 принятом по конкретному заявлению решении.</w:t>
      </w:r>
    </w:p>
    <w:p w:rsidR="008C004E" w:rsidRPr="00022386" w:rsidRDefault="008C004E" w:rsidP="000D006F">
      <w:pPr>
        <w:spacing w:after="0" w:line="240" w:lineRule="auto"/>
        <w:ind w:firstLine="567"/>
        <w:jc w:val="both"/>
        <w:rPr>
          <w:rFonts w:ascii="Liberation Serif" w:hAnsi="Liberation Serif"/>
          <w:sz w:val="28"/>
          <w:szCs w:val="28"/>
          <w:lang w:eastAsia="ru-RU"/>
        </w:rPr>
      </w:pPr>
      <w:r w:rsidRPr="00022386">
        <w:rPr>
          <w:rFonts w:ascii="Liberation Serif" w:hAnsi="Liberation Serif"/>
          <w:sz w:val="28"/>
          <w:szCs w:val="28"/>
          <w:lang w:eastAsia="ru-RU"/>
        </w:rPr>
        <w:t>9. При ответах на телефонные звонки и устные обращения специалисты Комитета  по архитектуре и градостроительству Администрации муниципального образования «Каменский городской округ»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8C004E" w:rsidRPr="00022386" w:rsidRDefault="008C004E" w:rsidP="00AA05E0">
      <w:pPr>
        <w:spacing w:after="0" w:line="240" w:lineRule="auto"/>
        <w:jc w:val="both"/>
        <w:rPr>
          <w:rFonts w:ascii="Liberation Serif" w:hAnsi="Liberation Serif"/>
          <w:sz w:val="28"/>
          <w:szCs w:val="28"/>
          <w:lang w:eastAsia="ru-RU"/>
        </w:rPr>
      </w:pPr>
    </w:p>
    <w:p w:rsidR="008C004E" w:rsidRPr="00022386" w:rsidRDefault="008C004E" w:rsidP="00602186">
      <w:pPr>
        <w:autoSpaceDE w:val="0"/>
        <w:autoSpaceDN w:val="0"/>
        <w:adjustRightInd w:val="0"/>
        <w:spacing w:after="0" w:line="240" w:lineRule="auto"/>
        <w:jc w:val="center"/>
        <w:rPr>
          <w:rFonts w:ascii="Liberation Serif" w:hAnsi="Liberation Serif"/>
          <w:b/>
          <w:bCs/>
          <w:sz w:val="28"/>
          <w:szCs w:val="28"/>
        </w:rPr>
      </w:pPr>
      <w:r w:rsidRPr="0002238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8C004E" w:rsidRPr="00022386" w:rsidRDefault="008C004E" w:rsidP="000D006F">
      <w:pPr>
        <w:autoSpaceDE w:val="0"/>
        <w:autoSpaceDN w:val="0"/>
        <w:adjustRightInd w:val="0"/>
        <w:spacing w:after="0" w:line="240" w:lineRule="auto"/>
        <w:ind w:firstLine="567"/>
        <w:jc w:val="both"/>
        <w:rPr>
          <w:rFonts w:ascii="Liberation Serif" w:hAnsi="Liberation Serif"/>
          <w:bCs/>
          <w:sz w:val="28"/>
          <w:szCs w:val="28"/>
        </w:rPr>
      </w:pPr>
      <w:r w:rsidRPr="00022386">
        <w:rPr>
          <w:rFonts w:ascii="Liberation Serif" w:hAnsi="Liberation Serif"/>
          <w:sz w:val="28"/>
          <w:szCs w:val="28"/>
        </w:rPr>
        <w:t>10. Информация о месте нахождения, графиках (режиме) работы, номерах контактных телефонов, адресах электронной почты и официального сайта Каменского городского округа,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 на официальном сайте Каменского городского округа (http://kamensk-adm.ru), информационных стендах Комитета по архитектуре, на официальном сайте многофункционального центра предоставления государственных и муниципальных услуг (www.mfc66.ru).</w:t>
      </w:r>
    </w:p>
    <w:p w:rsidR="008C004E" w:rsidRPr="00022386" w:rsidRDefault="008C004E" w:rsidP="00AA05E0">
      <w:pPr>
        <w:autoSpaceDE w:val="0"/>
        <w:autoSpaceDN w:val="0"/>
        <w:adjustRightInd w:val="0"/>
        <w:spacing w:after="0" w:line="240" w:lineRule="auto"/>
        <w:ind w:firstLine="720"/>
        <w:jc w:val="both"/>
        <w:rPr>
          <w:rFonts w:ascii="Liberation Serif" w:hAnsi="Liberation Serif"/>
          <w:bCs/>
          <w:sz w:val="28"/>
          <w:szCs w:val="28"/>
        </w:rPr>
      </w:pPr>
    </w:p>
    <w:p w:rsidR="008C004E" w:rsidRPr="00022386" w:rsidRDefault="008C004E" w:rsidP="00107B8C">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8C004E" w:rsidRPr="00022386" w:rsidRDefault="008C004E" w:rsidP="00107B8C">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Раздел 2. Стандарт предоставления муниципальной услуги</w:t>
      </w:r>
    </w:p>
    <w:p w:rsidR="008C004E" w:rsidRPr="00022386" w:rsidRDefault="008C004E" w:rsidP="00AA05E0">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8C004E" w:rsidRPr="00022386" w:rsidRDefault="008C004E" w:rsidP="00AA05E0">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 w:name="_Toc441945425"/>
      <w:r w:rsidRPr="00022386">
        <w:rPr>
          <w:rFonts w:ascii="Liberation Serif" w:hAnsi="Liberation Serif"/>
          <w:b/>
          <w:sz w:val="28"/>
          <w:szCs w:val="28"/>
          <w:lang w:eastAsia="ru-RU"/>
        </w:rPr>
        <w:t>Наименование муниципальной услуги</w:t>
      </w:r>
      <w:bookmarkEnd w:id="1"/>
    </w:p>
    <w:p w:rsidR="008C004E" w:rsidRPr="00022386" w:rsidRDefault="008C004E" w:rsidP="000D006F">
      <w:pPr>
        <w:widowControl w:val="0"/>
        <w:autoSpaceDE w:val="0"/>
        <w:autoSpaceDN w:val="0"/>
        <w:adjustRightInd w:val="0"/>
        <w:spacing w:after="0" w:line="240" w:lineRule="auto"/>
        <w:ind w:left="1" w:firstLine="566"/>
        <w:jc w:val="both"/>
        <w:rPr>
          <w:rFonts w:ascii="Liberation Serif" w:hAnsi="Liberation Serif"/>
          <w:b/>
          <w:sz w:val="28"/>
          <w:szCs w:val="28"/>
          <w:lang w:eastAsia="ru-RU"/>
        </w:rPr>
      </w:pPr>
      <w:r w:rsidRPr="00022386">
        <w:rPr>
          <w:rFonts w:ascii="Liberation Serif" w:hAnsi="Liberation Serif"/>
          <w:sz w:val="28"/>
          <w:szCs w:val="28"/>
          <w:lang w:eastAsia="ru-RU"/>
        </w:rPr>
        <w:t xml:space="preserve">11. Муниципальная услуга «Выдача разрешений на использование земель </w:t>
      </w:r>
      <w:r w:rsidRPr="00022386">
        <w:rPr>
          <w:rFonts w:ascii="Liberation Serif" w:hAnsi="Liberation Serif"/>
          <w:sz w:val="28"/>
          <w:szCs w:val="28"/>
          <w:lang w:eastAsia="ru-RU"/>
        </w:rPr>
        <w:lastRenderedPageBreak/>
        <w:t>или земельных участков, из состава земель, государственная собственность на которые не разграничена, и земель находящихся в собственности муниципального образования»</w:t>
      </w:r>
    </w:p>
    <w:p w:rsidR="008C004E" w:rsidRPr="00022386" w:rsidRDefault="008C004E" w:rsidP="00AA05E0">
      <w:pPr>
        <w:tabs>
          <w:tab w:val="left" w:pos="9781"/>
        </w:tabs>
        <w:spacing w:after="0" w:line="240" w:lineRule="auto"/>
        <w:ind w:firstLine="720"/>
        <w:jc w:val="center"/>
        <w:outlineLvl w:val="1"/>
        <w:rPr>
          <w:rFonts w:ascii="Liberation Serif" w:hAnsi="Liberation Serif"/>
          <w:b/>
          <w:sz w:val="28"/>
          <w:szCs w:val="28"/>
          <w:lang w:eastAsia="ru-RU"/>
        </w:rPr>
      </w:pPr>
      <w:bookmarkStart w:id="2" w:name="_Toc441945426"/>
    </w:p>
    <w:bookmarkEnd w:id="2"/>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Наименование субъекта, предоставляющего муниципальную услугу</w:t>
      </w:r>
    </w:p>
    <w:p w:rsidR="008C004E" w:rsidRPr="00022386" w:rsidRDefault="008C004E" w:rsidP="000D006F">
      <w:pPr>
        <w:spacing w:after="0" w:line="240" w:lineRule="auto"/>
        <w:ind w:firstLine="567"/>
        <w:jc w:val="both"/>
        <w:rPr>
          <w:rFonts w:ascii="Liberation Serif" w:hAnsi="Liberation Serif"/>
          <w:sz w:val="28"/>
          <w:szCs w:val="28"/>
          <w:lang w:eastAsia="ru-RU"/>
        </w:rPr>
      </w:pPr>
      <w:r w:rsidRPr="00022386">
        <w:rPr>
          <w:rFonts w:ascii="Liberation Serif" w:hAnsi="Liberation Serif"/>
          <w:sz w:val="28"/>
          <w:szCs w:val="28"/>
          <w:lang w:eastAsia="ru-RU"/>
        </w:rPr>
        <w:t>12. Муниципальная услуга предоставляется Администрацией муниципального образования «Каменский городской округ» (далее по тексту – Администрация) в лице Комитета по архитектуре и градостроительству Администрации муниципального образования «Каменский городской округ» (далее по тексту – Комитет).</w:t>
      </w:r>
    </w:p>
    <w:p w:rsidR="008C004E" w:rsidRPr="00022386" w:rsidRDefault="008C004E" w:rsidP="0012187E">
      <w:pPr>
        <w:shd w:val="clear" w:color="auto" w:fill="FFFFFF"/>
        <w:spacing w:after="0" w:line="240" w:lineRule="auto"/>
        <w:jc w:val="both"/>
        <w:textAlignment w:val="baseline"/>
        <w:outlineLvl w:val="2"/>
        <w:rPr>
          <w:rFonts w:ascii="Liberation Serif" w:hAnsi="Liberation Serif"/>
          <w:color w:val="000000"/>
          <w:spacing w:val="2"/>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 xml:space="preserve">Органы и организации, участвующие в предоставлении </w:t>
      </w:r>
    </w:p>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муниципальной услуги</w:t>
      </w:r>
    </w:p>
    <w:p w:rsidR="008C004E" w:rsidRPr="00022386" w:rsidRDefault="008C004E" w:rsidP="000D006F">
      <w:pPr>
        <w:shd w:val="clear" w:color="auto" w:fill="FFFFFF"/>
        <w:spacing w:after="0" w:line="240" w:lineRule="auto"/>
        <w:ind w:firstLine="567"/>
        <w:jc w:val="both"/>
        <w:textAlignment w:val="baseline"/>
        <w:outlineLvl w:val="2"/>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13. 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Управление Федеральной службы государственной регистрации, кадастра и картографии по Свердловской области, филиал ФГБУ "ФКП Росреестра" по Уральскому федеральному округу, государственное бюджетное учреждение Свердловской области "Многофункциональный центр предоставления государственных и муниципальных услуг", Управление Федеральной налоговой службы Российской Федерации</w:t>
      </w:r>
    </w:p>
    <w:p w:rsidR="008C004E" w:rsidRPr="00022386" w:rsidRDefault="008C004E" w:rsidP="000D006F">
      <w:pPr>
        <w:shd w:val="clear" w:color="auto" w:fill="FFFFFF"/>
        <w:spacing w:after="0" w:line="240" w:lineRule="auto"/>
        <w:ind w:firstLine="567"/>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14. В соответствии с пунктом 3 части 1 </w:t>
      </w:r>
      <w:hyperlink r:id="rId9" w:history="1">
        <w:r w:rsidRPr="00022386">
          <w:rPr>
            <w:rFonts w:ascii="Liberation Serif" w:hAnsi="Liberation Serif"/>
            <w:color w:val="000000"/>
            <w:spacing w:val="2"/>
            <w:sz w:val="28"/>
            <w:szCs w:val="28"/>
            <w:u w:val="single"/>
            <w:lang w:eastAsia="ru-RU"/>
          </w:rPr>
          <w:t>статьи 7 Федерального закона от 27.07.2010 N 210-ФЗ "Об организации предоставления государственных и муниципальных услуг"</w:t>
        </w:r>
      </w:hyperlink>
      <w:r w:rsidRPr="00022386">
        <w:rPr>
          <w:rFonts w:ascii="Liberation Serif" w:hAnsi="Liberation Serif"/>
          <w:color w:val="000000"/>
          <w:spacing w:val="2"/>
          <w:sz w:val="28"/>
          <w:szCs w:val="28"/>
          <w:lang w:eastAsia="ru-RU"/>
        </w:rPr>
        <w:t>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которые являются необходимыми и обязательными для предоставления муниципальной услуги, в соответствии с нормативными правовыми актами Российской Федерации, Свердловской области и муниципальными правовыми актами.</w:t>
      </w:r>
      <w:r w:rsidRPr="00022386">
        <w:rPr>
          <w:rFonts w:ascii="Liberation Serif" w:hAnsi="Liberation Serif"/>
          <w:color w:val="000000"/>
          <w:spacing w:val="2"/>
          <w:sz w:val="28"/>
          <w:szCs w:val="28"/>
          <w:lang w:eastAsia="ru-RU"/>
        </w:rPr>
        <w:br/>
      </w:r>
    </w:p>
    <w:p w:rsidR="008C004E" w:rsidRPr="00022386" w:rsidRDefault="008C004E" w:rsidP="00AA05E0">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Описание результата предоставления муниципальной услуги</w:t>
      </w:r>
    </w:p>
    <w:p w:rsidR="008C004E" w:rsidRPr="00022386" w:rsidRDefault="008C004E" w:rsidP="000D006F">
      <w:pPr>
        <w:spacing w:after="0" w:line="240" w:lineRule="auto"/>
        <w:ind w:firstLine="567"/>
        <w:jc w:val="both"/>
        <w:rPr>
          <w:rFonts w:ascii="Liberation Serif" w:hAnsi="Liberation Serif"/>
          <w:sz w:val="28"/>
          <w:szCs w:val="28"/>
          <w:lang w:eastAsia="ru-RU"/>
        </w:rPr>
      </w:pPr>
      <w:r w:rsidRPr="00022386">
        <w:rPr>
          <w:rFonts w:ascii="Liberation Serif" w:hAnsi="Liberation Serif"/>
          <w:sz w:val="28"/>
          <w:szCs w:val="28"/>
          <w:lang w:eastAsia="ru-RU"/>
        </w:rPr>
        <w:t>15. Результатом предоставления муниципальной услуги является:</w:t>
      </w:r>
    </w:p>
    <w:p w:rsidR="008C004E" w:rsidRPr="00022386" w:rsidRDefault="008C004E" w:rsidP="00AA05E0">
      <w:pPr>
        <w:spacing w:after="0" w:line="240" w:lineRule="auto"/>
        <w:ind w:firstLine="720"/>
        <w:jc w:val="both"/>
        <w:rPr>
          <w:rFonts w:ascii="Liberation Serif" w:hAnsi="Liberation Serif"/>
          <w:sz w:val="28"/>
          <w:szCs w:val="28"/>
        </w:rPr>
      </w:pPr>
      <w:r w:rsidRPr="00022386">
        <w:rPr>
          <w:rFonts w:ascii="Liberation Serif" w:hAnsi="Liberation Serif"/>
          <w:sz w:val="28"/>
          <w:szCs w:val="28"/>
          <w:lang w:eastAsia="ru-RU"/>
        </w:rPr>
        <w:t xml:space="preserve">- выдача заявителю </w:t>
      </w:r>
      <w:r w:rsidRPr="00022386">
        <w:rPr>
          <w:rFonts w:ascii="Liberation Serif" w:hAnsi="Liberation Serif"/>
          <w:color w:val="000000"/>
          <w:spacing w:val="2"/>
          <w:sz w:val="28"/>
          <w:szCs w:val="28"/>
          <w:lang w:eastAsia="ru-RU"/>
        </w:rPr>
        <w:t xml:space="preserve">разрешения на использование земель или земельных участков </w:t>
      </w:r>
      <w:r w:rsidRPr="00022386">
        <w:rPr>
          <w:rFonts w:ascii="Liberation Serif" w:hAnsi="Liberation Serif"/>
          <w:sz w:val="28"/>
          <w:szCs w:val="28"/>
        </w:rPr>
        <w:t>из состава земель, государственная собственность на которые не разграничена, и земель, находящихся собственности муниципального образования;</w:t>
      </w:r>
    </w:p>
    <w:p w:rsidR="008C004E" w:rsidRPr="00022386" w:rsidRDefault="008C004E" w:rsidP="00AA05E0">
      <w:pPr>
        <w:spacing w:after="0" w:line="240" w:lineRule="auto"/>
        <w:ind w:firstLine="720"/>
        <w:jc w:val="both"/>
        <w:rPr>
          <w:rFonts w:ascii="Liberation Serif" w:hAnsi="Liberation Serif"/>
          <w:color w:val="000000"/>
          <w:spacing w:val="2"/>
          <w:sz w:val="28"/>
          <w:szCs w:val="28"/>
          <w:lang w:eastAsia="ru-RU"/>
        </w:rPr>
      </w:pPr>
      <w:r w:rsidRPr="00022386">
        <w:rPr>
          <w:rFonts w:ascii="Liberation Serif" w:hAnsi="Liberation Serif"/>
          <w:sz w:val="28"/>
          <w:szCs w:val="28"/>
        </w:rPr>
        <w:t xml:space="preserve">- отказ в выдаче разрешения на использование земель или земельных участков из состава земель, государственная собственность на которые не </w:t>
      </w:r>
      <w:r w:rsidRPr="00022386">
        <w:rPr>
          <w:rFonts w:ascii="Liberation Serif" w:hAnsi="Liberation Serif"/>
          <w:sz w:val="28"/>
          <w:szCs w:val="28"/>
        </w:rPr>
        <w:lastRenderedPageBreak/>
        <w:t xml:space="preserve">разграничена, и земель, находящихся в собственности муниципального образования (пункт 24 настоящего Административного регламента). </w:t>
      </w:r>
    </w:p>
    <w:p w:rsidR="008C004E" w:rsidRPr="00022386" w:rsidRDefault="008C004E" w:rsidP="00AA05E0">
      <w:pPr>
        <w:spacing w:after="0" w:line="240" w:lineRule="auto"/>
        <w:ind w:firstLine="720"/>
        <w:jc w:val="both"/>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Заявителю может быть отказано в приеме заявления и документов, необходимых для предоставления муниципальной услуги (пункт 23</w:t>
      </w:r>
      <w:r w:rsidRPr="00022386">
        <w:rPr>
          <w:rFonts w:ascii="Liberation Serif" w:hAnsi="Liberation Serif"/>
          <w:b/>
          <w:color w:val="000000"/>
          <w:spacing w:val="2"/>
          <w:sz w:val="28"/>
          <w:szCs w:val="28"/>
          <w:lang w:eastAsia="ru-RU"/>
        </w:rPr>
        <w:t xml:space="preserve"> </w:t>
      </w:r>
      <w:r w:rsidRPr="00022386">
        <w:rPr>
          <w:rFonts w:ascii="Liberation Serif" w:hAnsi="Liberation Serif"/>
          <w:color w:val="000000"/>
          <w:spacing w:val="2"/>
          <w:sz w:val="28"/>
          <w:szCs w:val="28"/>
          <w:lang w:eastAsia="ru-RU"/>
        </w:rPr>
        <w:t>настоящего Административного регламента).</w:t>
      </w:r>
    </w:p>
    <w:p w:rsidR="008C004E" w:rsidRPr="00022386" w:rsidRDefault="008C004E" w:rsidP="00EE2ED1">
      <w:pPr>
        <w:keepNext/>
        <w:tabs>
          <w:tab w:val="left" w:pos="993"/>
          <w:tab w:val="left" w:pos="2552"/>
        </w:tabs>
        <w:overflowPunct w:val="0"/>
        <w:autoSpaceDE w:val="0"/>
        <w:autoSpaceDN w:val="0"/>
        <w:adjustRightInd w:val="0"/>
        <w:spacing w:after="0" w:line="240" w:lineRule="auto"/>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ab/>
      </w:r>
    </w:p>
    <w:p w:rsidR="008C004E" w:rsidRPr="00022386" w:rsidRDefault="008C004E" w:rsidP="00EE2ED1">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Срок предоставления муниципальной услуги</w:t>
      </w:r>
    </w:p>
    <w:p w:rsidR="008C004E" w:rsidRPr="00022386" w:rsidRDefault="008C004E" w:rsidP="00A03AC0">
      <w:pPr>
        <w:autoSpaceDE w:val="0"/>
        <w:autoSpaceDN w:val="0"/>
        <w:adjustRightInd w:val="0"/>
        <w:spacing w:after="0" w:line="240" w:lineRule="auto"/>
        <w:ind w:firstLine="539"/>
        <w:jc w:val="both"/>
        <w:rPr>
          <w:rFonts w:ascii="Liberation Serif" w:hAnsi="Liberation Serif"/>
          <w:bCs/>
          <w:iCs/>
          <w:sz w:val="28"/>
          <w:szCs w:val="28"/>
        </w:rPr>
      </w:pPr>
      <w:r w:rsidRPr="00022386">
        <w:rPr>
          <w:rFonts w:ascii="Liberation Serif" w:hAnsi="Liberation Serif"/>
          <w:sz w:val="28"/>
          <w:szCs w:val="28"/>
          <w:lang w:eastAsia="ru-RU"/>
        </w:rPr>
        <w:t xml:space="preserve">16. </w:t>
      </w:r>
      <w:r w:rsidRPr="00022386">
        <w:rPr>
          <w:rFonts w:ascii="Liberation Serif" w:hAnsi="Liberation Serif"/>
          <w:bCs/>
          <w:iCs/>
          <w:sz w:val="28"/>
          <w:szCs w:val="28"/>
        </w:rPr>
        <w:t xml:space="preserve"> Срок принятия решения о выдаче разрешения на использование составляет 7 рабочих дней со дня регистрации заявления о предоставлении  муниципальной услуги в Администрации.</w:t>
      </w:r>
    </w:p>
    <w:p w:rsidR="008C004E" w:rsidRPr="00022386" w:rsidRDefault="008C004E" w:rsidP="00A03AC0">
      <w:pPr>
        <w:autoSpaceDE w:val="0"/>
        <w:autoSpaceDN w:val="0"/>
        <w:adjustRightInd w:val="0"/>
        <w:spacing w:after="0" w:line="240" w:lineRule="auto"/>
        <w:ind w:firstLine="539"/>
        <w:jc w:val="both"/>
        <w:rPr>
          <w:rFonts w:ascii="Liberation Serif" w:hAnsi="Liberation Serif"/>
          <w:bCs/>
          <w:iCs/>
          <w:sz w:val="28"/>
          <w:szCs w:val="28"/>
        </w:rPr>
      </w:pPr>
      <w:r w:rsidRPr="00022386">
        <w:rPr>
          <w:rFonts w:ascii="Liberation Serif" w:hAnsi="Liberation Serif"/>
          <w:bCs/>
          <w:iCs/>
          <w:sz w:val="28"/>
          <w:szCs w:val="28"/>
        </w:rPr>
        <w:t>17. Срок выдачи (направления) документов, являющихся результатом предоставления муниципальной услуги, составляет 3 (три) рабочих  дня со дня принятия решения о выдаче разрешения.</w:t>
      </w:r>
    </w:p>
    <w:p w:rsidR="008C004E" w:rsidRPr="00022386" w:rsidRDefault="008C004E" w:rsidP="00A03AC0">
      <w:pPr>
        <w:spacing w:after="0" w:line="240" w:lineRule="auto"/>
        <w:ind w:firstLine="539"/>
        <w:jc w:val="both"/>
        <w:rPr>
          <w:rFonts w:ascii="Liberation Serif" w:hAnsi="Liberation Serif"/>
          <w:sz w:val="28"/>
          <w:szCs w:val="28"/>
          <w:lang w:eastAsia="ru-RU"/>
        </w:rPr>
      </w:pPr>
      <w:r w:rsidRPr="00022386">
        <w:rPr>
          <w:rFonts w:ascii="Liberation Serif" w:hAnsi="Liberation Serif"/>
          <w:sz w:val="28"/>
          <w:szCs w:val="28"/>
          <w:lang w:eastAsia="ru-RU"/>
        </w:rPr>
        <w:t>18. При подаче заявления о подготовке разрешения на использование через ГБУ СО «МФЦ» срок оказания услуги исчисляется со дня регистрации заявления в Администрации</w:t>
      </w:r>
      <w:r w:rsidRPr="00022386">
        <w:rPr>
          <w:rFonts w:ascii="Liberation Serif" w:hAnsi="Liberation Serif"/>
          <w:i/>
          <w:sz w:val="28"/>
          <w:szCs w:val="28"/>
          <w:lang w:eastAsia="ru-RU"/>
        </w:rPr>
        <w:t>.</w:t>
      </w:r>
    </w:p>
    <w:p w:rsidR="008C004E" w:rsidRPr="00022386" w:rsidRDefault="008C004E" w:rsidP="0012187E">
      <w:pPr>
        <w:shd w:val="clear" w:color="auto" w:fill="FFFFFF"/>
        <w:spacing w:after="0" w:line="240" w:lineRule="auto"/>
        <w:jc w:val="both"/>
        <w:textAlignment w:val="baseline"/>
        <w:rPr>
          <w:rFonts w:ascii="Liberation Serif" w:hAnsi="Liberation Serif"/>
          <w:color w:val="000000"/>
          <w:spacing w:val="2"/>
          <w:sz w:val="28"/>
          <w:szCs w:val="28"/>
          <w:lang w:eastAsia="ru-RU"/>
        </w:rPr>
      </w:pPr>
    </w:p>
    <w:p w:rsidR="008C004E" w:rsidRPr="00022386" w:rsidRDefault="008C004E" w:rsidP="00AA05E0">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02238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8C004E" w:rsidRPr="00022386" w:rsidRDefault="008C004E" w:rsidP="005F04C2">
      <w:pPr>
        <w:widowControl w:val="0"/>
        <w:spacing w:after="0" w:line="240" w:lineRule="auto"/>
        <w:ind w:firstLine="720"/>
        <w:jc w:val="both"/>
        <w:rPr>
          <w:rFonts w:ascii="Liberation Serif" w:hAnsi="Liberation Serif"/>
          <w:sz w:val="28"/>
          <w:szCs w:val="28"/>
        </w:rPr>
      </w:pPr>
      <w:r w:rsidRPr="00022386">
        <w:rPr>
          <w:rFonts w:ascii="Liberation Serif" w:hAnsi="Liberation Serif"/>
          <w:sz w:val="28"/>
          <w:szCs w:val="28"/>
          <w:lang w:eastAsia="ru-RU"/>
        </w:rPr>
        <w:t xml:space="preserve">19. </w:t>
      </w:r>
      <w:r w:rsidRPr="00022386">
        <w:rPr>
          <w:rFonts w:ascii="Liberation Serif" w:hAnsi="Liberation Serif"/>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Каменского городского округа в сети "Интернет" по адресу: http://kamensk-adm.ru/ и на Едином портале по адресу: </w:t>
      </w:r>
      <w:hyperlink r:id="rId10" w:history="1">
        <w:r w:rsidRPr="00022386">
          <w:rPr>
            <w:rStyle w:val="a6"/>
            <w:rFonts w:ascii="Liberation Serif" w:hAnsi="Liberation Serif"/>
            <w:sz w:val="28"/>
            <w:szCs w:val="28"/>
          </w:rPr>
          <w:t>http://www.gosuslugi.ru</w:t>
        </w:r>
      </w:hyperlink>
      <w:r w:rsidRPr="00022386">
        <w:rPr>
          <w:rFonts w:ascii="Liberation Serif" w:hAnsi="Liberation Serif"/>
          <w:sz w:val="28"/>
          <w:szCs w:val="28"/>
        </w:rPr>
        <w:t>.</w:t>
      </w:r>
    </w:p>
    <w:p w:rsidR="008C004E" w:rsidRPr="00022386" w:rsidRDefault="008C004E" w:rsidP="005F04C2">
      <w:pPr>
        <w:widowControl w:val="0"/>
        <w:spacing w:after="0" w:line="240" w:lineRule="auto"/>
        <w:ind w:firstLine="720"/>
        <w:jc w:val="both"/>
        <w:rPr>
          <w:rFonts w:ascii="Liberation Serif" w:hAnsi="Liberation Serif"/>
          <w:sz w:val="28"/>
          <w:szCs w:val="28"/>
        </w:rPr>
      </w:pPr>
      <w:r w:rsidRPr="00022386">
        <w:rPr>
          <w:rFonts w:ascii="Liberation Serif" w:hAnsi="Liberation Serif"/>
          <w:sz w:val="28"/>
          <w:szCs w:val="28"/>
        </w:rPr>
        <w:t>Комитет обеспечивает размещение и актуализацию перечня указанных нормативных правовых актов на официальном сайте Каменского городского округа в сети Интернет, а также на Едином портале.</w:t>
      </w:r>
    </w:p>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8C004E" w:rsidRPr="00022386" w:rsidRDefault="008C004E" w:rsidP="005F04C2">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xml:space="preserve">20. </w:t>
      </w:r>
      <w:r w:rsidRPr="00022386">
        <w:rPr>
          <w:rFonts w:ascii="Liberation Serif" w:hAnsi="Liberation Serif"/>
          <w:sz w:val="28"/>
          <w:szCs w:val="28"/>
          <w:lang w:eastAsia="ru-RU"/>
        </w:rPr>
        <w:t xml:space="preserve">Для предоставления муниципальной услуги заявителем предоставляются </w:t>
      </w:r>
      <w:r w:rsidRPr="00022386">
        <w:rPr>
          <w:rFonts w:ascii="Liberation Serif" w:hAnsi="Liberation Serif"/>
          <w:color w:val="000000"/>
          <w:spacing w:val="2"/>
          <w:sz w:val="28"/>
          <w:szCs w:val="28"/>
          <w:lang w:eastAsia="ru-RU"/>
        </w:rPr>
        <w:t>следующие документы:</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1) заявление в письменной форме, оформленное по форме согласно </w:t>
      </w:r>
      <w:hyperlink r:id="rId11" w:history="1">
        <w:r w:rsidRPr="00022386">
          <w:rPr>
            <w:rFonts w:ascii="Liberation Serif" w:hAnsi="Liberation Serif"/>
            <w:color w:val="0000FF"/>
            <w:sz w:val="28"/>
            <w:szCs w:val="28"/>
          </w:rPr>
          <w:t>Приложению N 1</w:t>
        </w:r>
      </w:hyperlink>
      <w:r w:rsidRPr="00022386">
        <w:rPr>
          <w:rFonts w:ascii="Liberation Serif" w:hAnsi="Liberation Serif"/>
          <w:sz w:val="28"/>
          <w:szCs w:val="28"/>
        </w:rPr>
        <w:t xml:space="preserve"> или </w:t>
      </w:r>
      <w:hyperlink r:id="rId12" w:history="1">
        <w:r w:rsidRPr="00022386">
          <w:rPr>
            <w:rFonts w:ascii="Liberation Serif" w:hAnsi="Liberation Serif"/>
            <w:color w:val="0000FF"/>
            <w:sz w:val="28"/>
            <w:szCs w:val="28"/>
          </w:rPr>
          <w:t>N 2</w:t>
        </w:r>
      </w:hyperlink>
      <w:r w:rsidRPr="00022386">
        <w:rPr>
          <w:rFonts w:ascii="Liberation Serif" w:hAnsi="Liberation Serif"/>
          <w:sz w:val="28"/>
          <w:szCs w:val="28"/>
        </w:rPr>
        <w:t xml:space="preserve"> к настоящему Регламенту, в котором должны быть указаны:</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фамилия, имя и отчество (при наличии), место жительства заявителя, реквизиты документа, удостоверяющего его личность (если заявление подается физическим лицом);</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(в случае, если заявление подается юридическим лицом);</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lastRenderedPageBreak/>
        <w:t>- фамилия, имя и отчество (при наличии), место жительства заявителя и сведения о государственной регистрации заявителя в Едином государственном реестре индивидуальных предпринимателей (если заявление подается индивидуальным предпринимателем);</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фамилия, имя и отчество (при наличии) представителя заявителя и реквизиты документа, подтверждающего его полномочия (в случае, если заявление подается представителем заявителя);</w:t>
      </w:r>
    </w:p>
    <w:p w:rsidR="008C004E" w:rsidRPr="00022386" w:rsidRDefault="008C004E" w:rsidP="00EE2ED1">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почтовый адрес, адрес электронной почты, номер телефона для связи с заявителем или представителем заявителя;</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 предполагаемые цели использования земель или земельных участков в соответствии с </w:t>
      </w:r>
      <w:hyperlink r:id="rId13" w:history="1">
        <w:r w:rsidRPr="00022386">
          <w:rPr>
            <w:rFonts w:ascii="Liberation Serif" w:hAnsi="Liberation Serif"/>
            <w:color w:val="0000FF"/>
            <w:sz w:val="28"/>
            <w:szCs w:val="28"/>
          </w:rPr>
          <w:t>пунктом 1 статьи 39.34</w:t>
        </w:r>
      </w:hyperlink>
      <w:r w:rsidRPr="00022386">
        <w:rPr>
          <w:rFonts w:ascii="Liberation Serif" w:hAnsi="Liberation Serif"/>
          <w:sz w:val="28"/>
          <w:szCs w:val="28"/>
        </w:rPr>
        <w:t xml:space="preserve"> Земельного кодекса Российской Федерации (далее - Земельного кодекса),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 вид объекта, в соответствии с  </w:t>
      </w:r>
      <w:hyperlink r:id="rId14" w:history="1">
        <w:r w:rsidRPr="00022386">
          <w:rPr>
            <w:rFonts w:ascii="Liberation Serif" w:hAnsi="Liberation Serif"/>
            <w:color w:val="0000FF"/>
            <w:sz w:val="28"/>
            <w:szCs w:val="28"/>
          </w:rPr>
          <w:t>Постановлением</w:t>
        </w:r>
      </w:hyperlink>
      <w:r w:rsidRPr="00022386">
        <w:rPr>
          <w:rFonts w:ascii="Liberation Serif" w:hAnsi="Liberation Serif"/>
          <w:sz w:val="28"/>
          <w:szCs w:val="28"/>
        </w:rPr>
        <w:t xml:space="preserve"> Правительства Российской Федерации от 3 декабря 2014 года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случае, если планируется использование земель для размещения элементов благоустройства территории или малых архитектурных форм, в заявлении необходимо указать перечень элементов благоустройства и (или) малых архитектурных форм в соответствии с </w:t>
      </w:r>
      <w:hyperlink r:id="rId15" w:history="1">
        <w:r w:rsidRPr="00022386">
          <w:rPr>
            <w:rFonts w:ascii="Liberation Serif" w:hAnsi="Liberation Serif"/>
            <w:color w:val="0000FF"/>
            <w:sz w:val="28"/>
            <w:szCs w:val="28"/>
          </w:rPr>
          <w:t>Правилами</w:t>
        </w:r>
      </w:hyperlink>
      <w:r w:rsidRPr="00022386">
        <w:rPr>
          <w:rFonts w:ascii="Liberation Serif" w:hAnsi="Liberation Serif"/>
          <w:sz w:val="28"/>
          <w:szCs w:val="28"/>
        </w:rPr>
        <w:t xml:space="preserve"> благоустройства, обеспечения чистоты и порядка на территории Каменского городского округа и (или) </w:t>
      </w:r>
      <w:hyperlink r:id="rId16" w:history="1">
        <w:r w:rsidRPr="00022386">
          <w:rPr>
            <w:rFonts w:ascii="Liberation Serif" w:hAnsi="Liberation Serif"/>
            <w:color w:val="0000FF"/>
            <w:sz w:val="28"/>
            <w:szCs w:val="28"/>
          </w:rPr>
          <w:t>СП 82.13330.2011</w:t>
        </w:r>
      </w:hyperlink>
      <w:r w:rsidRPr="00022386">
        <w:rPr>
          <w:rFonts w:ascii="Liberation Serif" w:hAnsi="Liberation Serif"/>
          <w:sz w:val="28"/>
          <w:szCs w:val="28"/>
        </w:rPr>
        <w:t xml:space="preserve"> "СНиП III-10-75 Благоустройство территорий");</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кадастровый номер земельного участка (в случае, если планируется использование всего земельного участка или его части);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 срок использования земель или земельных участков (если предполагаемая цель использования земельного участка указывается в соответствии с </w:t>
      </w:r>
      <w:hyperlink r:id="rId17" w:history="1">
        <w:r w:rsidRPr="00022386">
          <w:rPr>
            <w:rFonts w:ascii="Liberation Serif" w:hAnsi="Liberation Serif"/>
            <w:color w:val="0000FF"/>
            <w:sz w:val="28"/>
            <w:szCs w:val="28"/>
          </w:rPr>
          <w:t>пунктом 1 статьи 39.34</w:t>
        </w:r>
      </w:hyperlink>
      <w:r w:rsidRPr="00022386">
        <w:rPr>
          <w:rFonts w:ascii="Liberation Serif" w:hAnsi="Liberation Serif"/>
          <w:sz w:val="28"/>
          <w:szCs w:val="28"/>
        </w:rPr>
        <w:t xml:space="preserve"> Земельного кодекса, срок использования указывается в пределах сроков, установленных </w:t>
      </w:r>
      <w:hyperlink r:id="rId18" w:history="1">
        <w:r w:rsidRPr="00022386">
          <w:rPr>
            <w:rFonts w:ascii="Liberation Serif" w:hAnsi="Liberation Serif"/>
            <w:color w:val="0000FF"/>
            <w:sz w:val="28"/>
            <w:szCs w:val="28"/>
          </w:rPr>
          <w:t>пунктом 1 статьи 39.34</w:t>
        </w:r>
      </w:hyperlink>
      <w:r w:rsidRPr="00022386">
        <w:rPr>
          <w:rFonts w:ascii="Liberation Serif" w:hAnsi="Liberation Serif"/>
          <w:sz w:val="28"/>
          <w:szCs w:val="28"/>
        </w:rPr>
        <w:t xml:space="preserve"> Земельного кодекса);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способ получения результата рассмотрения заявления (непосредственно при личном обращении или посредством почтового отправления);</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подано заявление, - в случае такой необходимости.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lastRenderedPageBreak/>
        <w:t xml:space="preserve">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8C004E" w:rsidRPr="00022386" w:rsidRDefault="008C004E" w:rsidP="00A03AC0">
      <w:pPr>
        <w:shd w:val="clear" w:color="auto" w:fill="FFFFFF"/>
        <w:spacing w:after="0" w:line="240" w:lineRule="auto"/>
        <w:jc w:val="both"/>
        <w:textAlignment w:val="baseline"/>
        <w:rPr>
          <w:rFonts w:ascii="Liberation Serif" w:hAnsi="Liberation Serif"/>
          <w:color w:val="000000"/>
          <w:spacing w:val="2"/>
          <w:sz w:val="28"/>
          <w:szCs w:val="28"/>
          <w:lang w:eastAsia="ru-RU"/>
        </w:rPr>
      </w:pPr>
    </w:p>
    <w:p w:rsidR="008C004E" w:rsidRPr="00022386" w:rsidRDefault="008C004E" w:rsidP="00A03AC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21.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органа местного самоуправления и (или) иных органов, участвующих в предоставлении муниципальных услуг, и которые заявитель вправе представить:</w:t>
      </w:r>
    </w:p>
    <w:p w:rsidR="008C004E" w:rsidRPr="00022386" w:rsidRDefault="008C004E" w:rsidP="00CE2CE4">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выписка из Единого государственного реестра юридических лиц, содержащая сведения о заявителе, предоставляемая органами Федеральной налоговой службы по Свердловской области (представляется в подлиннике);</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выписка из Единого государственного реестра индивидуальных предпринимателей, содержащая сведения о заявителе, предоставляемая органами Федеральной налоговой службы по Свердловской области (представляется в подлиннике);</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выписка из Единого государственного реестра прав на недвижимое имущество и сделок с ним о зарегистрированных правах на испрашиваемый земельный участок или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испрашиваемый земельный участок, предоставляемые Управлением Росреестра по Свердловской области (представляется в подлиннике);</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кадастровая выписка об испрашиваемом земельном участке или кадастровый паспорт испрашиваемого земельного участка, предоставляемые Управлением Росреестра по Свердловской области (представляется в подлиннике);</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копия лицензии, удостоверяющей право заявителя на проведение работ по геологическому изучению недр, предоставляемая Министерством природных ресурсов и экологии Свердловской области, Департаментом по недропользованию по Уральскому федеральному округу.</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r w:rsidRPr="00022386">
        <w:rPr>
          <w:rFonts w:ascii="Liberation Serif" w:hAnsi="Liberation Serif"/>
          <w:color w:val="000000"/>
          <w:spacing w:val="2"/>
          <w:sz w:val="28"/>
          <w:szCs w:val="28"/>
          <w:lang w:eastAsia="ru-RU"/>
        </w:rPr>
        <w:t xml:space="preserve">Заявитель может представить 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запрашиваются специалистом Комитета в порядке межведомственного взаимодействия.  </w:t>
      </w:r>
    </w:p>
    <w:p w:rsidR="008C004E" w:rsidRPr="00022386" w:rsidRDefault="008C004E" w:rsidP="00A03AC0">
      <w:pPr>
        <w:shd w:val="clear" w:color="auto" w:fill="FFFFFF"/>
        <w:spacing w:after="0" w:line="240" w:lineRule="auto"/>
        <w:ind w:firstLine="540"/>
        <w:jc w:val="both"/>
        <w:textAlignment w:val="baseline"/>
        <w:rPr>
          <w:rFonts w:ascii="Liberation Serif" w:hAnsi="Liberation Serif"/>
          <w:color w:val="000000"/>
          <w:spacing w:val="2"/>
          <w:sz w:val="28"/>
          <w:szCs w:val="28"/>
          <w:lang w:eastAsia="ru-RU"/>
        </w:rPr>
      </w:pPr>
    </w:p>
    <w:p w:rsidR="008C004E" w:rsidRPr="00022386" w:rsidRDefault="008C004E" w:rsidP="00AA05E0">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Порядок, размер и основания взимания платы, взимаемой за предоставление муниципальной услуги</w:t>
      </w:r>
    </w:p>
    <w:p w:rsidR="008C004E" w:rsidRPr="00022386" w:rsidRDefault="008C004E" w:rsidP="00AA05E0">
      <w:pPr>
        <w:widowControl w:val="0"/>
        <w:tabs>
          <w:tab w:val="left" w:pos="9781"/>
        </w:tabs>
        <w:overflowPunct w:val="0"/>
        <w:autoSpaceDE w:val="0"/>
        <w:autoSpaceDN w:val="0"/>
        <w:adjustRightInd w:val="0"/>
        <w:spacing w:after="0" w:line="240" w:lineRule="auto"/>
        <w:ind w:firstLine="709"/>
        <w:textAlignment w:val="baseline"/>
        <w:outlineLvl w:val="3"/>
        <w:rPr>
          <w:rFonts w:ascii="Liberation Serif" w:hAnsi="Liberation Serif"/>
          <w:sz w:val="28"/>
          <w:szCs w:val="28"/>
          <w:lang w:eastAsia="ru-RU"/>
        </w:rPr>
      </w:pPr>
      <w:r w:rsidRPr="00022386">
        <w:rPr>
          <w:rFonts w:ascii="Liberation Serif" w:hAnsi="Liberation Serif"/>
          <w:sz w:val="28"/>
          <w:szCs w:val="28"/>
          <w:lang w:eastAsia="ru-RU"/>
        </w:rPr>
        <w:t>22. Муниципальная услуга предоставляется без взимания платы.</w:t>
      </w:r>
    </w:p>
    <w:p w:rsidR="008C004E" w:rsidRPr="00022386" w:rsidRDefault="008C004E" w:rsidP="00AA05E0">
      <w:pPr>
        <w:widowControl w:val="0"/>
        <w:tabs>
          <w:tab w:val="left" w:pos="9781"/>
        </w:tabs>
        <w:overflowPunct w:val="0"/>
        <w:autoSpaceDE w:val="0"/>
        <w:autoSpaceDN w:val="0"/>
        <w:adjustRightInd w:val="0"/>
        <w:spacing w:after="0" w:line="240" w:lineRule="auto"/>
        <w:ind w:firstLine="709"/>
        <w:textAlignment w:val="baseline"/>
        <w:outlineLvl w:val="3"/>
        <w:rPr>
          <w:rFonts w:ascii="Liberation Serif" w:hAnsi="Liberation Serif"/>
          <w:sz w:val="28"/>
          <w:szCs w:val="28"/>
          <w:lang w:eastAsia="ru-RU"/>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bookmarkStart w:id="3" w:name="_Toc430614259"/>
    </w:p>
    <w:p w:rsidR="008C004E" w:rsidRPr="00022386" w:rsidRDefault="008C004E" w:rsidP="00AA05E0">
      <w:pPr>
        <w:autoSpaceDE w:val="0"/>
        <w:autoSpaceDN w:val="0"/>
        <w:adjustRightInd w:val="0"/>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23. Основания  для отказа в приеме документов, необходимых для предоставления муниципальной услуги:</w:t>
      </w:r>
    </w:p>
    <w:p w:rsidR="008C004E" w:rsidRPr="00022386" w:rsidRDefault="008C004E" w:rsidP="00AA05E0">
      <w:pPr>
        <w:autoSpaceDE w:val="0"/>
        <w:autoSpaceDN w:val="0"/>
        <w:adjustRightInd w:val="0"/>
        <w:spacing w:after="0" w:line="240" w:lineRule="auto"/>
        <w:ind w:firstLine="426"/>
        <w:contextualSpacing/>
        <w:rPr>
          <w:rFonts w:ascii="Liberation Serif" w:hAnsi="Liberation Serif"/>
          <w:sz w:val="28"/>
          <w:szCs w:val="28"/>
        </w:rPr>
      </w:pPr>
      <w:r w:rsidRPr="00022386">
        <w:rPr>
          <w:rFonts w:ascii="Liberation Serif" w:hAnsi="Liberation Serif"/>
          <w:sz w:val="28"/>
          <w:szCs w:val="28"/>
        </w:rPr>
        <w:t>- представленные к  заявлению документы не поддаются прочтению;</w:t>
      </w:r>
    </w:p>
    <w:p w:rsidR="008C004E" w:rsidRPr="00022386" w:rsidRDefault="008C004E" w:rsidP="00AA05E0">
      <w:pPr>
        <w:autoSpaceDE w:val="0"/>
        <w:autoSpaceDN w:val="0"/>
        <w:adjustRightInd w:val="0"/>
        <w:spacing w:after="0" w:line="240" w:lineRule="auto"/>
        <w:ind w:firstLine="426"/>
        <w:contextualSpacing/>
        <w:rPr>
          <w:rFonts w:ascii="Liberation Serif" w:hAnsi="Liberation Serif"/>
          <w:sz w:val="28"/>
          <w:szCs w:val="28"/>
        </w:rPr>
      </w:pPr>
      <w:r w:rsidRPr="00022386">
        <w:rPr>
          <w:rFonts w:ascii="Liberation Serif" w:hAnsi="Liberation Serif"/>
          <w:sz w:val="28"/>
          <w:szCs w:val="28"/>
        </w:rPr>
        <w:t>- представлены документы, имеющие подчистки либо приписки, зачеркнутые слова и иные исправления.</w:t>
      </w:r>
    </w:p>
    <w:p w:rsidR="008C004E" w:rsidRPr="00022386" w:rsidRDefault="008C004E" w:rsidP="00AA05E0">
      <w:pPr>
        <w:autoSpaceDE w:val="0"/>
        <w:autoSpaceDN w:val="0"/>
        <w:adjustRightInd w:val="0"/>
        <w:spacing w:after="0" w:line="240" w:lineRule="auto"/>
        <w:ind w:firstLine="426"/>
        <w:contextualSpacing/>
        <w:rPr>
          <w:rFonts w:ascii="Liberation Serif" w:hAnsi="Liberation Serif"/>
          <w:sz w:val="28"/>
          <w:szCs w:val="28"/>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Исчерпывающий перечень оснований для отказа</w:t>
      </w:r>
      <w:r w:rsidRPr="00022386">
        <w:rPr>
          <w:rFonts w:ascii="Liberation Serif" w:hAnsi="Liberation Serif"/>
          <w:b/>
          <w:sz w:val="28"/>
          <w:szCs w:val="28"/>
        </w:rPr>
        <w:br/>
        <w:t>в предоставлении муниципальной услуги</w:t>
      </w:r>
    </w:p>
    <w:bookmarkEnd w:id="3"/>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24. Основания для отказа в предоставлении муниципальной услуги: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1) с заявлением обращается лицо, не уполномоченное в соответствии с законодательством Российской Федерации представлять интересы заявителя (полномочие по подписанию и подаче заявления не подтверждены доверенностью либо иными документами;;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2) </w:t>
      </w:r>
      <w:hyperlink r:id="rId19" w:history="1">
        <w:r w:rsidRPr="00022386">
          <w:rPr>
            <w:rFonts w:ascii="Liberation Serif" w:hAnsi="Liberation Serif"/>
            <w:color w:val="0000FF"/>
            <w:sz w:val="28"/>
            <w:szCs w:val="28"/>
          </w:rPr>
          <w:t>форма</w:t>
        </w:r>
      </w:hyperlink>
      <w:r w:rsidRPr="00022386">
        <w:rPr>
          <w:rFonts w:ascii="Liberation Serif" w:hAnsi="Liberation Serif"/>
          <w:sz w:val="28"/>
          <w:szCs w:val="28"/>
        </w:rPr>
        <w:t xml:space="preserve"> поданного заявителем заявления не соответствует форме заявления, установленной настоящим Административным регламентом (приложение N 1,2);</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3) отсутствуют документы, предусмотренные </w:t>
      </w:r>
      <w:hyperlink r:id="rId20" w:history="1">
        <w:r w:rsidRPr="00022386">
          <w:rPr>
            <w:rFonts w:ascii="Liberation Serif" w:hAnsi="Liberation Serif"/>
            <w:sz w:val="28"/>
            <w:szCs w:val="28"/>
          </w:rPr>
          <w:t>пунктом</w:t>
        </w:r>
        <w:r w:rsidRPr="00022386">
          <w:rPr>
            <w:rFonts w:ascii="Liberation Serif" w:hAnsi="Liberation Serif"/>
            <w:color w:val="0000FF"/>
            <w:sz w:val="28"/>
            <w:szCs w:val="28"/>
          </w:rPr>
          <w:t xml:space="preserve"> </w:t>
        </w:r>
      </w:hyperlink>
      <w:r w:rsidRPr="00022386">
        <w:rPr>
          <w:rFonts w:ascii="Liberation Serif" w:hAnsi="Liberation Serif"/>
          <w:sz w:val="28"/>
          <w:szCs w:val="28"/>
        </w:rPr>
        <w:t>20 настоящего административного регламента;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4) в заявлении указаны цели использования земель или земельных участков, не предусмотренные пунктом 1 статьи 39.34 Земельного кодекса Российской Федерации, а также вид объекта не соответствует виду, утвержденному Постановлением Правительства Российской Федерации от 03.12.2014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5) подано заявление о выдаче разрешения на использование земель или земельного участка, полномочиями по распоряжению которыми Администрация Каменского городского округа, не обладает;</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6)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highlight w:val="red"/>
        </w:rPr>
      </w:pPr>
      <w:r w:rsidRPr="00022386">
        <w:rPr>
          <w:rFonts w:ascii="Liberation Serif" w:hAnsi="Liberation Serif"/>
          <w:sz w:val="28"/>
          <w:szCs w:val="28"/>
        </w:rPr>
        <w:t xml:space="preserve">7) схема границ предполагаемых к использованию земель или земельного участка на кадастровом плане территории полностью или частично совпадает с местоположением границ земель или земельного участка, в отношении которого ранее принято решение о выдаче разрешения на использование, срок действия которого не истек, при совпадении предполагаемой цели </w:t>
      </w:r>
      <w:r w:rsidRPr="00022386">
        <w:rPr>
          <w:rFonts w:ascii="Liberation Serif" w:hAnsi="Liberation Serif"/>
          <w:sz w:val="28"/>
          <w:szCs w:val="28"/>
        </w:rPr>
        <w:lastRenderedPageBreak/>
        <w:t>использования земель или земельного участка с целями, указанными в ранее принятом решении о выдаче разрешения на использование.</w:t>
      </w:r>
    </w:p>
    <w:p w:rsidR="008C004E" w:rsidRPr="00022386" w:rsidRDefault="008C004E" w:rsidP="00A03AC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25. Неполучение (несвоевременное получение) документов, находящихся</w:t>
      </w:r>
      <w:r w:rsidRPr="00022386">
        <w:rPr>
          <w:rFonts w:ascii="Liberation Serif" w:hAnsi="Liberation Serif"/>
          <w:sz w:val="28"/>
          <w:szCs w:val="28"/>
          <w:lang w:eastAsia="ru-RU"/>
        </w:rPr>
        <w:br/>
        <w:t>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 а лишь основания для приостановки предоставления муниципальной услуги.</w:t>
      </w:r>
    </w:p>
    <w:p w:rsidR="008C004E" w:rsidRPr="00022386" w:rsidRDefault="008C004E" w:rsidP="00A03AC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В случае получения отказа в предоставлении муниципальной услуги заявитель вправе повторно обратиться в Комитет с заявлением о предоставлении муниципальной услуги.</w:t>
      </w:r>
    </w:p>
    <w:p w:rsidR="008C004E" w:rsidRPr="00022386" w:rsidRDefault="008C004E" w:rsidP="00EE2ED1">
      <w:pPr>
        <w:keepNext/>
        <w:tabs>
          <w:tab w:val="left" w:pos="9781"/>
        </w:tabs>
        <w:overflowPunct w:val="0"/>
        <w:autoSpaceDE w:val="0"/>
        <w:autoSpaceDN w:val="0"/>
        <w:adjustRightInd w:val="0"/>
        <w:spacing w:after="0" w:line="240" w:lineRule="auto"/>
        <w:contextualSpacing/>
        <w:textAlignment w:val="baseline"/>
        <w:outlineLvl w:val="3"/>
        <w:rPr>
          <w:rFonts w:ascii="Liberation Serif" w:hAnsi="Liberation Serif"/>
          <w:b/>
          <w:sz w:val="28"/>
          <w:szCs w:val="28"/>
          <w:lang w:eastAsia="ru-RU"/>
        </w:rPr>
      </w:pPr>
    </w:p>
    <w:p w:rsidR="008C004E" w:rsidRPr="00022386" w:rsidRDefault="008C004E" w:rsidP="00EE2ED1">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Отзыв заявителем обращения на предоставление муниципальной услуги</w:t>
      </w:r>
    </w:p>
    <w:p w:rsidR="008C004E" w:rsidRPr="00022386" w:rsidRDefault="008C004E" w:rsidP="00AA05E0">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sidRPr="00022386">
        <w:rPr>
          <w:rFonts w:ascii="Liberation Serif" w:hAnsi="Liberation Serif"/>
          <w:color w:val="000000"/>
          <w:sz w:val="28"/>
          <w:szCs w:val="28"/>
        </w:rPr>
        <w:t>26.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8C004E" w:rsidRPr="00022386" w:rsidRDefault="008C004E" w:rsidP="00AA05E0">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022386">
        <w:rPr>
          <w:rFonts w:ascii="Liberation Serif" w:hAnsi="Liberation Serif"/>
          <w:sz w:val="28"/>
          <w:szCs w:val="28"/>
        </w:rPr>
        <w:t xml:space="preserve">Отзыв заявления на предоставление муниципальной услуги в электронном виде осуществляется через личный кабинет </w:t>
      </w:r>
      <w:r w:rsidRPr="00022386">
        <w:rPr>
          <w:rFonts w:ascii="Liberation Serif" w:hAnsi="Liberation Serif"/>
          <w:sz w:val="28"/>
          <w:szCs w:val="28"/>
          <w:lang w:eastAsia="ru-RU"/>
        </w:rPr>
        <w:t>Регионального портала государственных и муниципальных услуг</w:t>
      </w:r>
      <w:r w:rsidRPr="00022386">
        <w:rPr>
          <w:rFonts w:ascii="Liberation Serif" w:hAnsi="Liberation Serif"/>
          <w:sz w:val="28"/>
          <w:szCs w:val="28"/>
        </w:rPr>
        <w:t xml:space="preserve"> путем использования соответствующего сервиса личного кабинета.</w:t>
      </w:r>
    </w:p>
    <w:p w:rsidR="008C004E" w:rsidRPr="00022386" w:rsidRDefault="008C004E" w:rsidP="00AA05E0">
      <w:pPr>
        <w:tabs>
          <w:tab w:val="left" w:pos="9781"/>
        </w:tabs>
        <w:spacing w:after="0" w:line="240" w:lineRule="auto"/>
        <w:ind w:firstLine="709"/>
        <w:jc w:val="both"/>
        <w:rPr>
          <w:rFonts w:ascii="Liberation Serif" w:hAnsi="Liberation Serif"/>
          <w:b/>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4" w:name="_Toc441945435"/>
      <w:r w:rsidRPr="00022386">
        <w:rPr>
          <w:rFonts w:ascii="Liberation Serif" w:hAnsi="Liberation Serif"/>
          <w:b/>
          <w:sz w:val="28"/>
          <w:szCs w:val="28"/>
          <w:lang w:eastAsia="ru-RU"/>
        </w:rPr>
        <w:t>Перечень услуг, необходимых и обязательных для предоставления муниципальной услуги</w:t>
      </w:r>
      <w:bookmarkEnd w:id="4"/>
    </w:p>
    <w:p w:rsidR="008C004E" w:rsidRPr="00022386" w:rsidRDefault="008C004E" w:rsidP="00AA05E0">
      <w:pPr>
        <w:widowControl w:val="0"/>
        <w:tabs>
          <w:tab w:val="left" w:pos="9781"/>
        </w:tabs>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27.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bookmarkStart w:id="5" w:name="_Toc441945436"/>
    </w:p>
    <w:p w:rsidR="008C004E" w:rsidRPr="00022386" w:rsidRDefault="008C004E" w:rsidP="00AA05E0">
      <w:pPr>
        <w:widowControl w:val="0"/>
        <w:tabs>
          <w:tab w:val="left" w:pos="9781"/>
        </w:tabs>
        <w:spacing w:after="0" w:line="240" w:lineRule="auto"/>
        <w:jc w:val="both"/>
        <w:rPr>
          <w:rFonts w:ascii="Liberation Serif" w:hAnsi="Liberation Serif"/>
          <w:sz w:val="28"/>
          <w:szCs w:val="28"/>
          <w:lang w:eastAsia="ru-RU"/>
        </w:rPr>
      </w:pPr>
    </w:p>
    <w:p w:rsidR="008C004E" w:rsidRPr="00022386" w:rsidRDefault="008C004E" w:rsidP="00AA05E0">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02238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5"/>
    </w:p>
    <w:p w:rsidR="008C004E" w:rsidRPr="00022386" w:rsidRDefault="008C004E" w:rsidP="00AA05E0">
      <w:pPr>
        <w:widowControl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28.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8C004E" w:rsidRPr="00022386" w:rsidRDefault="008C004E" w:rsidP="00AA05E0">
      <w:pPr>
        <w:widowControl w:val="0"/>
        <w:spacing w:after="0" w:line="240" w:lineRule="auto"/>
        <w:ind w:firstLine="720"/>
        <w:jc w:val="both"/>
        <w:rPr>
          <w:rFonts w:ascii="Liberation Serif" w:hAnsi="Liberation Serif"/>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8C004E" w:rsidRPr="00022386" w:rsidRDefault="008C004E" w:rsidP="00AA05E0">
      <w:pPr>
        <w:spacing w:after="0" w:line="240" w:lineRule="auto"/>
        <w:ind w:firstLine="709"/>
        <w:jc w:val="both"/>
        <w:rPr>
          <w:rFonts w:ascii="Liberation Serif" w:hAnsi="Liberation Serif"/>
          <w:i/>
          <w:sz w:val="28"/>
          <w:szCs w:val="28"/>
          <w:lang w:eastAsia="ru-RU"/>
        </w:rPr>
      </w:pPr>
      <w:r w:rsidRPr="00022386">
        <w:rPr>
          <w:rFonts w:ascii="Liberation Serif" w:hAnsi="Liberation Serif"/>
          <w:sz w:val="28"/>
          <w:szCs w:val="28"/>
          <w:lang w:eastAsia="ru-RU"/>
        </w:rPr>
        <w:t xml:space="preserve">29.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w:t>
      </w:r>
      <w:r w:rsidRPr="00022386">
        <w:rPr>
          <w:rFonts w:ascii="Liberation Serif" w:hAnsi="Liberation Serif"/>
          <w:sz w:val="28"/>
          <w:szCs w:val="28"/>
          <w:lang w:eastAsia="ru-RU"/>
        </w:rPr>
        <w:lastRenderedPageBreak/>
        <w:t>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по архитектуре,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часов рабочего дня либо в нерабочий день регистрируется специалистом Комитета по архитектуре, на следующий рабочий день.</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8C004E" w:rsidRPr="00022386" w:rsidRDefault="008C004E" w:rsidP="00AA05E0">
      <w:pPr>
        <w:spacing w:after="0" w:line="240" w:lineRule="auto"/>
        <w:ind w:firstLine="720"/>
        <w:jc w:val="both"/>
        <w:rPr>
          <w:rFonts w:ascii="Liberation Serif" w:hAnsi="Liberation Serif"/>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8C004E" w:rsidRPr="00022386" w:rsidRDefault="008C004E" w:rsidP="00AA05E0">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30. Требования к помещениям, в которых предоставляется муниципальная услуга:</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8C004E" w:rsidRPr="00022386" w:rsidRDefault="008C004E" w:rsidP="00AA05E0">
      <w:pPr>
        <w:tabs>
          <w:tab w:val="left" w:pos="1701"/>
        </w:tabs>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31. Требования к местам проведения личного приема заявителей:</w:t>
      </w:r>
    </w:p>
    <w:p w:rsidR="008C004E" w:rsidRPr="00022386" w:rsidRDefault="008C004E" w:rsidP="00AA05E0">
      <w:pPr>
        <w:tabs>
          <w:tab w:val="left" w:pos="1701"/>
        </w:tabs>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lastRenderedPageBreak/>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8C004E" w:rsidRPr="00022386" w:rsidRDefault="008C004E" w:rsidP="00AA05E0">
      <w:pPr>
        <w:tabs>
          <w:tab w:val="left" w:pos="1701"/>
        </w:tabs>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8C004E" w:rsidRPr="00022386" w:rsidRDefault="008C004E" w:rsidP="00AA05E0">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8C004E" w:rsidRPr="00022386" w:rsidRDefault="008C004E" w:rsidP="00AA05E0">
      <w:pPr>
        <w:keepNext/>
        <w:tabs>
          <w:tab w:val="left" w:pos="9781"/>
        </w:tabs>
        <w:overflowPunct w:val="0"/>
        <w:autoSpaceDE w:val="0"/>
        <w:autoSpaceDN w:val="0"/>
        <w:adjustRightInd w:val="0"/>
        <w:spacing w:after="0" w:line="240" w:lineRule="auto"/>
        <w:jc w:val="both"/>
        <w:textAlignment w:val="baseline"/>
        <w:outlineLvl w:val="3"/>
        <w:rPr>
          <w:rFonts w:ascii="Liberation Serif" w:hAnsi="Liberation Serif"/>
          <w:b/>
          <w:sz w:val="28"/>
          <w:szCs w:val="28"/>
          <w:lang w:eastAsia="ru-RU"/>
        </w:rPr>
      </w:pPr>
    </w:p>
    <w:p w:rsidR="008C004E" w:rsidRPr="00022386" w:rsidRDefault="008C004E" w:rsidP="00AA05E0">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022386">
        <w:rPr>
          <w:rFonts w:ascii="Liberation Serif" w:hAnsi="Liberation Serif"/>
          <w:b/>
          <w:sz w:val="28"/>
          <w:szCs w:val="28"/>
          <w:lang w:eastAsia="ru-RU"/>
        </w:rPr>
        <w:t>Показатели доступности и качества муниципальной услуги</w:t>
      </w:r>
    </w:p>
    <w:p w:rsidR="008C004E" w:rsidRPr="00022386" w:rsidRDefault="008C004E" w:rsidP="00AA05E0">
      <w:pPr>
        <w:autoSpaceDE w:val="0"/>
        <w:autoSpaceDN w:val="0"/>
        <w:adjustRightInd w:val="0"/>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32. Показателем доступности муниципальной услуги является возможность:</w:t>
      </w:r>
    </w:p>
    <w:p w:rsidR="008C004E" w:rsidRPr="00022386" w:rsidRDefault="008C004E" w:rsidP="00AA05E0">
      <w:pPr>
        <w:autoSpaceDE w:val="0"/>
        <w:autoSpaceDN w:val="0"/>
        <w:adjustRightInd w:val="0"/>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обращаться за предоставлением муниципальной услуги через ГБУ СО «МФЦ»;</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33. Основные требования к качеству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своевременность, полнота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34.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консультирование о порядке и ходе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lastRenderedPageBreak/>
        <w:t>– выдача результата предоставления муниципальной услуги.</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8C004E" w:rsidRPr="00022386" w:rsidRDefault="008C004E" w:rsidP="00AA05E0">
      <w:pPr>
        <w:autoSpaceDE w:val="0"/>
        <w:autoSpaceDN w:val="0"/>
        <w:adjustRightInd w:val="0"/>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35.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w:t>
      </w:r>
    </w:p>
    <w:p w:rsidR="008C004E" w:rsidRPr="00022386" w:rsidRDefault="008C004E" w:rsidP="00AA05E0">
      <w:pPr>
        <w:spacing w:after="0" w:line="240" w:lineRule="auto"/>
        <w:contextualSpacing/>
        <w:rPr>
          <w:rFonts w:ascii="Liberation Serif" w:hAnsi="Liberation Serif"/>
          <w:b/>
          <w:sz w:val="28"/>
          <w:szCs w:val="28"/>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36. Требования к расположению, помещениям, оборудованию и порядку работы ГБУ СО «МФЦ» определяются пунктами 7–22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8C004E" w:rsidRPr="00022386" w:rsidRDefault="008C004E" w:rsidP="00AA05E0">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022386">
        <w:rPr>
          <w:rFonts w:ascii="Liberation Serif" w:hAnsi="Liberation Serif"/>
          <w:sz w:val="28"/>
          <w:szCs w:val="28"/>
          <w:lang w:eastAsia="ru-RU"/>
        </w:rPr>
        <w:t>37.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8C004E" w:rsidRPr="00022386" w:rsidRDefault="008C004E" w:rsidP="00AA05E0">
      <w:pPr>
        <w:spacing w:after="0" w:line="240" w:lineRule="auto"/>
        <w:jc w:val="both"/>
        <w:rPr>
          <w:rFonts w:ascii="Liberation Serif" w:hAnsi="Liberation Serif"/>
          <w:b/>
          <w:sz w:val="28"/>
          <w:szCs w:val="28"/>
          <w:lang w:eastAsia="ru-RU"/>
        </w:rPr>
      </w:pPr>
    </w:p>
    <w:p w:rsidR="008C004E" w:rsidRPr="00022386" w:rsidRDefault="008C004E" w:rsidP="00AA05E0">
      <w:pPr>
        <w:spacing w:after="0" w:line="240" w:lineRule="auto"/>
        <w:jc w:val="center"/>
        <w:rPr>
          <w:rFonts w:ascii="Liberation Serif" w:hAnsi="Liberation Serif"/>
          <w:b/>
          <w:color w:val="000000"/>
          <w:sz w:val="28"/>
          <w:szCs w:val="28"/>
          <w:lang w:eastAsia="ru-RU"/>
        </w:rPr>
      </w:pPr>
      <w:r w:rsidRPr="00022386">
        <w:rPr>
          <w:rFonts w:ascii="Liberation Serif" w:hAnsi="Liberation Serif"/>
          <w:b/>
          <w:sz w:val="28"/>
          <w:szCs w:val="28"/>
          <w:lang w:eastAsia="ru-RU"/>
        </w:rPr>
        <w:t xml:space="preserve">Раздел 3. </w:t>
      </w:r>
      <w:r w:rsidRPr="00022386">
        <w:rPr>
          <w:rFonts w:ascii="Liberation Serif" w:hAnsi="Liberation Serif"/>
          <w:b/>
          <w:color w:val="000000"/>
          <w:sz w:val="28"/>
          <w:szCs w:val="28"/>
          <w:lang w:eastAsia="ru-RU"/>
        </w:rPr>
        <w:t xml:space="preserve">Состав, последовательность и сроки </w:t>
      </w:r>
    </w:p>
    <w:p w:rsidR="008C004E" w:rsidRPr="00022386" w:rsidRDefault="008C004E" w:rsidP="00AA05E0">
      <w:pPr>
        <w:spacing w:after="0" w:line="240" w:lineRule="auto"/>
        <w:jc w:val="center"/>
        <w:rPr>
          <w:rFonts w:ascii="Liberation Serif" w:hAnsi="Liberation Serif"/>
          <w:b/>
          <w:color w:val="000000"/>
          <w:sz w:val="28"/>
          <w:szCs w:val="28"/>
          <w:lang w:eastAsia="ru-RU"/>
        </w:rPr>
      </w:pPr>
      <w:r w:rsidRPr="0002238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8C004E" w:rsidRPr="00022386" w:rsidRDefault="008C004E" w:rsidP="00AA05E0">
      <w:pPr>
        <w:spacing w:after="0" w:line="240" w:lineRule="auto"/>
        <w:jc w:val="center"/>
        <w:rPr>
          <w:rFonts w:ascii="Liberation Serif" w:hAnsi="Liberation Serif"/>
          <w:b/>
          <w:color w:val="000000"/>
          <w:sz w:val="28"/>
          <w:szCs w:val="28"/>
          <w:lang w:eastAsia="ru-RU"/>
        </w:rPr>
      </w:pPr>
      <w:r w:rsidRPr="00022386">
        <w:rPr>
          <w:rFonts w:ascii="Liberation Serif" w:hAnsi="Liberation Serif"/>
          <w:b/>
          <w:color w:val="000000"/>
          <w:sz w:val="28"/>
          <w:szCs w:val="28"/>
          <w:lang w:eastAsia="ru-RU"/>
        </w:rPr>
        <w:t>в многофункциональных центрах</w:t>
      </w:r>
    </w:p>
    <w:p w:rsidR="008C004E" w:rsidRPr="00022386" w:rsidRDefault="008C004E" w:rsidP="00AA05E0">
      <w:pPr>
        <w:spacing w:after="0" w:line="240" w:lineRule="auto"/>
        <w:contextualSpacing/>
        <w:rPr>
          <w:rFonts w:ascii="Liberation Serif" w:hAnsi="Liberation Serif"/>
          <w:b/>
          <w:sz w:val="28"/>
          <w:szCs w:val="28"/>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Административные процедуры по предоставлению муниципальной услуги</w:t>
      </w:r>
    </w:p>
    <w:p w:rsidR="008C004E" w:rsidRPr="00022386" w:rsidRDefault="008C004E" w:rsidP="00AA05E0">
      <w:pPr>
        <w:tabs>
          <w:tab w:val="left" w:pos="992"/>
          <w:tab w:val="left" w:pos="1134"/>
          <w:tab w:val="left" w:pos="9781"/>
        </w:tabs>
        <w:spacing w:after="0" w:line="240" w:lineRule="auto"/>
        <w:ind w:left="720"/>
        <w:contextualSpacing/>
        <w:jc w:val="both"/>
        <w:rPr>
          <w:rFonts w:ascii="Liberation Serif" w:hAnsi="Liberation Serif"/>
          <w:sz w:val="28"/>
          <w:szCs w:val="28"/>
        </w:rPr>
      </w:pPr>
      <w:r w:rsidRPr="00022386">
        <w:rPr>
          <w:rFonts w:ascii="Liberation Serif" w:hAnsi="Liberation Serif"/>
          <w:sz w:val="28"/>
          <w:szCs w:val="28"/>
        </w:rPr>
        <w:t>38. Перечень административных процедур</w:t>
      </w:r>
      <w:r w:rsidRPr="00022386">
        <w:rPr>
          <w:rFonts w:ascii="Liberation Serif" w:hAnsi="Liberation Serif"/>
          <w:color w:val="000000"/>
          <w:sz w:val="28"/>
          <w:szCs w:val="28"/>
        </w:rPr>
        <w:t>:</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1) прием и регистрация заявления о предоставлении муниципальной услуги;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2) проведение экспертизы документов;</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3) направление межведомственных запросов в органы (организации), участвующие в предоставлении муниципальной услуги;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4) принятие решения по результатам рассмотрения обращения.</w:t>
      </w:r>
    </w:p>
    <w:p w:rsidR="008C004E" w:rsidRPr="00022386" w:rsidRDefault="008C004E" w:rsidP="00A03AC0">
      <w:pPr>
        <w:autoSpaceDE w:val="0"/>
        <w:autoSpaceDN w:val="0"/>
        <w:adjustRightInd w:val="0"/>
        <w:spacing w:after="0" w:line="240" w:lineRule="auto"/>
        <w:jc w:val="both"/>
        <w:outlineLvl w:val="0"/>
        <w:rPr>
          <w:rFonts w:ascii="Liberation Serif" w:hAnsi="Liberation Serif"/>
          <w:sz w:val="28"/>
          <w:szCs w:val="28"/>
        </w:rPr>
      </w:pPr>
    </w:p>
    <w:p w:rsidR="008C004E" w:rsidRPr="00022386" w:rsidRDefault="008C004E" w:rsidP="00C736A4">
      <w:pPr>
        <w:autoSpaceDE w:val="0"/>
        <w:autoSpaceDN w:val="0"/>
        <w:adjustRightInd w:val="0"/>
        <w:spacing w:after="0" w:line="240" w:lineRule="auto"/>
        <w:ind w:firstLine="540"/>
        <w:jc w:val="center"/>
        <w:rPr>
          <w:rFonts w:ascii="Liberation Serif" w:hAnsi="Liberation Serif"/>
          <w:sz w:val="28"/>
          <w:szCs w:val="28"/>
        </w:rPr>
      </w:pPr>
      <w:r w:rsidRPr="00022386">
        <w:rPr>
          <w:rFonts w:ascii="Liberation Serif" w:hAnsi="Liberation Serif"/>
          <w:b/>
          <w:sz w:val="28"/>
          <w:szCs w:val="28"/>
        </w:rPr>
        <w:t>Прием и регистрация заявления о предоставлении муниципальной услуги</w:t>
      </w:r>
    </w:p>
    <w:p w:rsidR="008C004E" w:rsidRPr="00022386" w:rsidRDefault="008C004E" w:rsidP="007C393B">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lastRenderedPageBreak/>
        <w:t xml:space="preserve">39. Основанием для начала административной процедуры является заявление о выдаче разрешения на использование земель с предоставлением документов, указанных в </w:t>
      </w:r>
      <w:hyperlink r:id="rId21" w:history="1">
        <w:r w:rsidRPr="00022386">
          <w:rPr>
            <w:rFonts w:ascii="Liberation Serif" w:hAnsi="Liberation Serif"/>
            <w:sz w:val="28"/>
            <w:szCs w:val="28"/>
          </w:rPr>
          <w:t>пункте</w:t>
        </w:r>
        <w:r w:rsidRPr="00022386">
          <w:rPr>
            <w:rFonts w:ascii="Liberation Serif" w:hAnsi="Liberation Serif"/>
            <w:color w:val="0000FF"/>
            <w:sz w:val="28"/>
            <w:szCs w:val="28"/>
          </w:rPr>
          <w:t xml:space="preserve"> </w:t>
        </w:r>
      </w:hyperlink>
      <w:r w:rsidRPr="00022386">
        <w:rPr>
          <w:rFonts w:ascii="Liberation Serif" w:hAnsi="Liberation Serif"/>
          <w:sz w:val="28"/>
          <w:szCs w:val="28"/>
        </w:rPr>
        <w:t xml:space="preserve">20. Образцы заявлений представлены в </w:t>
      </w:r>
      <w:hyperlink r:id="rId22" w:history="1">
        <w:r w:rsidRPr="00022386">
          <w:rPr>
            <w:rFonts w:ascii="Liberation Serif" w:hAnsi="Liberation Serif"/>
            <w:color w:val="0000FF"/>
            <w:sz w:val="28"/>
            <w:szCs w:val="28"/>
          </w:rPr>
          <w:t>Приложении N 1</w:t>
        </w:r>
      </w:hyperlink>
      <w:r w:rsidRPr="00022386">
        <w:rPr>
          <w:rFonts w:ascii="Liberation Serif" w:hAnsi="Liberation Serif"/>
          <w:sz w:val="28"/>
          <w:szCs w:val="28"/>
        </w:rPr>
        <w:t xml:space="preserve"> и </w:t>
      </w:r>
      <w:hyperlink r:id="rId23" w:history="1">
        <w:r w:rsidRPr="00022386">
          <w:rPr>
            <w:rFonts w:ascii="Liberation Serif" w:hAnsi="Liberation Serif"/>
            <w:color w:val="0000FF"/>
            <w:sz w:val="28"/>
            <w:szCs w:val="28"/>
          </w:rPr>
          <w:t>N 2</w:t>
        </w:r>
      </w:hyperlink>
      <w:r w:rsidRPr="00022386">
        <w:rPr>
          <w:rFonts w:ascii="Liberation Serif" w:hAnsi="Liberation Serif"/>
          <w:sz w:val="28"/>
          <w:szCs w:val="28"/>
        </w:rPr>
        <w:t xml:space="preserve"> к настоящему Регламенту.</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Заявление подается в Комитет. Специалист, ответственный за регистрацию входящей корреспонденции, обязан проверить личность заявителя по документу, удостоверяющему личность, заверить копию документа, удостоверяющего личность, проверить комплектность документов, перечень которых обозначен как приложение к заявлению, зарегистрировать заявление в день его поступления; при подаче заявления представителем - проверить личность представителя по документу, удостоверяющему личность, проверить полномочия представителя и заверить копию доверенности.</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Поданные заявления о предоставлении муниципальной услуги регистрируются в день их подачи.</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Зарегистрированное заявление и документы, необходимые для предоставления муниципальной услуги, специалистом, ответственным за регистрацию входящей корреспонденции, передаются председателю Комитета, который направляет назначенному им специалисту.</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Максимальное время, затраченное на административную процедуру, не должно превышать двух дней.</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Результатом административной процедуры является поступление зарегистрированного заявления и документов, необходимых для предоставления муниципальной услуги, на рассмотрение специалисту Комитета ответственному за предоставлением муниципальной услуги.</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40. Возможно получение муниципальной услуги через филиалы государственного бюджетного учреждения Свердловской области "Многофункциональный центр предоставления государственных (муниципальных) услуг". Особенности предоставления услуги через многофункциональный центр определены в </w:t>
      </w:r>
      <w:hyperlink w:anchor="Par50" w:history="1">
        <w:r w:rsidRPr="00022386">
          <w:rPr>
            <w:rFonts w:ascii="Liberation Serif" w:hAnsi="Liberation Serif"/>
            <w:color w:val="0000FF"/>
            <w:sz w:val="28"/>
            <w:szCs w:val="28"/>
          </w:rPr>
          <w:t xml:space="preserve">пунктах </w:t>
        </w:r>
      </w:hyperlink>
      <w:r w:rsidRPr="00022386">
        <w:rPr>
          <w:rFonts w:ascii="Liberation Serif" w:hAnsi="Liberation Serif"/>
          <w:sz w:val="28"/>
          <w:szCs w:val="28"/>
        </w:rPr>
        <w:t>45, 46 настоящего регламента.</w:t>
      </w:r>
    </w:p>
    <w:p w:rsidR="008C004E" w:rsidRPr="00022386" w:rsidRDefault="008C004E" w:rsidP="00AA05E0">
      <w:pPr>
        <w:autoSpaceDE w:val="0"/>
        <w:autoSpaceDN w:val="0"/>
        <w:adjustRightInd w:val="0"/>
        <w:spacing w:after="0" w:line="240" w:lineRule="auto"/>
        <w:jc w:val="both"/>
        <w:rPr>
          <w:rFonts w:ascii="Liberation Serif" w:hAnsi="Liberation Serif"/>
          <w:sz w:val="28"/>
          <w:szCs w:val="28"/>
        </w:rPr>
      </w:pPr>
    </w:p>
    <w:p w:rsidR="008C004E" w:rsidRPr="00022386" w:rsidRDefault="008C004E" w:rsidP="00C736A4">
      <w:pPr>
        <w:autoSpaceDE w:val="0"/>
        <w:autoSpaceDN w:val="0"/>
        <w:adjustRightInd w:val="0"/>
        <w:spacing w:after="0" w:line="240" w:lineRule="auto"/>
        <w:ind w:left="1134" w:firstLine="567"/>
        <w:jc w:val="center"/>
        <w:outlineLvl w:val="0"/>
        <w:rPr>
          <w:rFonts w:ascii="Liberation Serif" w:hAnsi="Liberation Serif"/>
          <w:b/>
          <w:sz w:val="28"/>
          <w:szCs w:val="28"/>
        </w:rPr>
      </w:pPr>
      <w:r w:rsidRPr="00022386">
        <w:rPr>
          <w:rFonts w:ascii="Liberation Serif" w:hAnsi="Liberation Serif"/>
          <w:b/>
          <w:sz w:val="28"/>
          <w:szCs w:val="28"/>
        </w:rPr>
        <w:t>Проведение экспертизы документов</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41. Специалист Комитета, которому передано для исполнения заявление о предоставлении муниципальной услуги:</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 проверяет заявление на соответствие требованиям </w:t>
      </w:r>
      <w:hyperlink r:id="rId24" w:history="1">
        <w:r w:rsidRPr="00022386">
          <w:rPr>
            <w:rFonts w:ascii="Liberation Serif" w:hAnsi="Liberation Serif"/>
            <w:color w:val="0000FF"/>
            <w:sz w:val="28"/>
            <w:szCs w:val="28"/>
          </w:rPr>
          <w:t xml:space="preserve">пункта </w:t>
        </w:r>
      </w:hyperlink>
      <w:r w:rsidRPr="00022386">
        <w:rPr>
          <w:rFonts w:ascii="Liberation Serif" w:hAnsi="Liberation Serif"/>
          <w:sz w:val="28"/>
          <w:szCs w:val="28"/>
        </w:rPr>
        <w:t>20 настоящего Регламента, комплектность приложенных к нему документов.</w:t>
      </w:r>
    </w:p>
    <w:p w:rsidR="008C004E" w:rsidRPr="00022386" w:rsidRDefault="008C004E" w:rsidP="002B05A8">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Максимальное время, затраченное на указанное административное действие, не должно превышать двух дней.</w:t>
      </w:r>
    </w:p>
    <w:p w:rsidR="008C004E" w:rsidRPr="00022386" w:rsidRDefault="008C004E" w:rsidP="00AA05E0">
      <w:pPr>
        <w:autoSpaceDE w:val="0"/>
        <w:autoSpaceDN w:val="0"/>
        <w:adjustRightInd w:val="0"/>
        <w:spacing w:after="0" w:line="240" w:lineRule="auto"/>
        <w:jc w:val="both"/>
        <w:rPr>
          <w:rFonts w:ascii="Liberation Serif" w:hAnsi="Liberation Serif"/>
          <w:sz w:val="28"/>
          <w:szCs w:val="28"/>
        </w:rPr>
      </w:pPr>
    </w:p>
    <w:p w:rsidR="008C004E" w:rsidRPr="00022386" w:rsidRDefault="008C004E" w:rsidP="00AA05E0">
      <w:pPr>
        <w:autoSpaceDE w:val="0"/>
        <w:autoSpaceDN w:val="0"/>
        <w:adjustRightInd w:val="0"/>
        <w:spacing w:after="0" w:line="240" w:lineRule="auto"/>
        <w:jc w:val="center"/>
        <w:rPr>
          <w:rFonts w:ascii="Liberation Serif" w:hAnsi="Liberation Serif"/>
          <w:b/>
          <w:sz w:val="28"/>
          <w:szCs w:val="28"/>
        </w:rPr>
      </w:pPr>
      <w:r w:rsidRPr="00022386">
        <w:rPr>
          <w:rFonts w:ascii="Liberation Serif" w:hAnsi="Liberation Serif"/>
          <w:b/>
          <w:sz w:val="28"/>
          <w:szCs w:val="28"/>
        </w:rPr>
        <w:t xml:space="preserve">Направление межведомственных запросов в органы (организации), участвующие в предоставлении муниципальной услуги </w:t>
      </w:r>
    </w:p>
    <w:p w:rsidR="008C004E" w:rsidRPr="00022386" w:rsidRDefault="008C004E" w:rsidP="003D0C8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42.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в </w:t>
      </w:r>
      <w:r w:rsidRPr="00022386">
        <w:rPr>
          <w:rFonts w:ascii="Liberation Serif" w:hAnsi="Liberation Serif"/>
          <w:sz w:val="28"/>
          <w:szCs w:val="28"/>
        </w:rPr>
        <w:lastRenderedPageBreak/>
        <w:t xml:space="preserve">государственные органы и иные органы, с которыми осуществляется взаимодействие при предоставлении муниципальной услуги, является получение специалистом Комитета зарегистрированного заявления на предоставление муниципальной услуги, соответствующего требованиям </w:t>
      </w:r>
      <w:hyperlink r:id="rId25" w:history="1">
        <w:r w:rsidRPr="00022386">
          <w:rPr>
            <w:rFonts w:ascii="Liberation Serif" w:hAnsi="Liberation Serif"/>
            <w:color w:val="0000FF"/>
            <w:sz w:val="28"/>
            <w:szCs w:val="28"/>
          </w:rPr>
          <w:t xml:space="preserve">пункта </w:t>
        </w:r>
      </w:hyperlink>
      <w:r w:rsidRPr="00022386">
        <w:rPr>
          <w:rFonts w:ascii="Liberation Serif" w:hAnsi="Liberation Serif"/>
          <w:sz w:val="28"/>
          <w:szCs w:val="28"/>
        </w:rPr>
        <w:t>20 настоящего Регламента с комплектом документов, подлежащих предоставлению заявителем.</w:t>
      </w:r>
    </w:p>
    <w:p w:rsidR="008C004E" w:rsidRPr="00022386" w:rsidRDefault="008C004E" w:rsidP="003D0C8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Формирование и направление межведомственного запроса осуществляется в случае отсутствия документов, необходимых для предоставления муниципальной услуги, предусмотренных </w:t>
      </w:r>
      <w:hyperlink r:id="rId26" w:history="1">
        <w:r w:rsidRPr="00022386">
          <w:rPr>
            <w:rFonts w:ascii="Liberation Serif" w:hAnsi="Liberation Serif"/>
            <w:color w:val="0000FF"/>
            <w:sz w:val="28"/>
            <w:szCs w:val="28"/>
          </w:rPr>
          <w:t xml:space="preserve">пунктом </w:t>
        </w:r>
      </w:hyperlink>
      <w:r w:rsidRPr="00022386">
        <w:rPr>
          <w:rFonts w:ascii="Liberation Serif" w:hAnsi="Liberation Serif"/>
          <w:sz w:val="28"/>
          <w:szCs w:val="28"/>
        </w:rPr>
        <w:t>21 настоящего Регламента.</w:t>
      </w:r>
    </w:p>
    <w:p w:rsidR="008C004E" w:rsidRPr="00022386" w:rsidRDefault="008C004E" w:rsidP="003D0C8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Получение сведений из ЕГРН, ЕГРЮЛ, ЕГРИП осуществляется путем межведомственного электронного взаимодействия.</w:t>
      </w:r>
    </w:p>
    <w:p w:rsidR="008C004E" w:rsidRPr="00022386" w:rsidRDefault="008C004E" w:rsidP="003D0C8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43. Максимальный срок для выполнения административных действий, предусмотренных настоящей главой, не должен превышать пять дней, с даты поступления заявления на предоставление муниципальной услуги специалисту Комитета.</w:t>
      </w:r>
    </w:p>
    <w:p w:rsidR="008C004E" w:rsidRPr="00022386" w:rsidRDefault="008C004E" w:rsidP="00AA05E0">
      <w:pPr>
        <w:autoSpaceDE w:val="0"/>
        <w:autoSpaceDN w:val="0"/>
        <w:adjustRightInd w:val="0"/>
        <w:spacing w:after="0" w:line="240" w:lineRule="auto"/>
        <w:jc w:val="both"/>
        <w:rPr>
          <w:rFonts w:ascii="Liberation Serif" w:hAnsi="Liberation Serif"/>
          <w:sz w:val="28"/>
          <w:szCs w:val="28"/>
        </w:rPr>
      </w:pPr>
    </w:p>
    <w:p w:rsidR="008C004E" w:rsidRPr="00022386" w:rsidRDefault="008C004E" w:rsidP="00AA05E0">
      <w:pPr>
        <w:autoSpaceDE w:val="0"/>
        <w:autoSpaceDN w:val="0"/>
        <w:adjustRightInd w:val="0"/>
        <w:spacing w:after="0" w:line="240" w:lineRule="auto"/>
        <w:jc w:val="center"/>
        <w:rPr>
          <w:rFonts w:ascii="Liberation Serif" w:hAnsi="Liberation Serif"/>
          <w:b/>
          <w:sz w:val="28"/>
          <w:szCs w:val="28"/>
        </w:rPr>
      </w:pPr>
      <w:r w:rsidRPr="00022386">
        <w:rPr>
          <w:rFonts w:ascii="Liberation Serif" w:hAnsi="Liberation Serif"/>
          <w:b/>
          <w:sz w:val="28"/>
          <w:szCs w:val="28"/>
        </w:rPr>
        <w:t xml:space="preserve">Принятие решения по результатам рассмотрения обращения </w:t>
      </w:r>
    </w:p>
    <w:p w:rsidR="008C004E" w:rsidRPr="00022386" w:rsidRDefault="008C004E" w:rsidP="003D0C8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44. Основанием для начала административной процедуры является окончание проведения экспертизы документов, получение необходимой информации из органов (организаций), с которыми осуществляется взаимодействие при предоставлении муниципальной услуги.</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xml:space="preserve">В срок, не превышающий 7 рабочих дней, со дня поступления заявления, специалист Комитета по архитектуре: </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обеспечивает рассмотрение заявления на предмет возможности выдачи разрешения на использование земель, земельных участков или части земельного участка в соответствии с представленной схемой, проверяет наличие (отсутствие) оснований для отказа в выдаче разрешения, для чего проводит анализ представленного заявления, схемы, иных документов, в том числе полученных в результате межведомственного взаимодействия, при необходимости проводит натурное обследование земельного участка;</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xml:space="preserve">- в случае отсутствия оснований, указанных в </w:t>
      </w:r>
      <w:hyperlink r:id="rId27" w:history="1">
        <w:r w:rsidRPr="00022386">
          <w:rPr>
            <w:rFonts w:ascii="Liberation Serif" w:hAnsi="Liberation Serif"/>
            <w:sz w:val="28"/>
            <w:szCs w:val="28"/>
          </w:rPr>
          <w:t>пункте 2</w:t>
        </w:r>
      </w:hyperlink>
      <w:r w:rsidRPr="00022386">
        <w:rPr>
          <w:rFonts w:ascii="Liberation Serif" w:hAnsi="Liberation Serif"/>
          <w:sz w:val="28"/>
          <w:szCs w:val="28"/>
        </w:rPr>
        <w:t>4 настоящего Регламента, для отказа в выдаче разрешения на использование земель осуществляет с использованием системы электронного документооборота  подготовку разрешения о выдаче разрешения на использование земель;</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при наличии оснований для отказа в выдаче разрешения на использование земель осуществляет подготовку и подписание отказа в предоставлении муниципальной услуги;</w:t>
      </w:r>
    </w:p>
    <w:p w:rsidR="008C004E" w:rsidRPr="00022386" w:rsidRDefault="008C004E" w:rsidP="00A03AC0">
      <w:pPr>
        <w:autoSpaceDE w:val="0"/>
        <w:autoSpaceDN w:val="0"/>
        <w:adjustRightInd w:val="0"/>
        <w:spacing w:after="0" w:line="240" w:lineRule="auto"/>
        <w:ind w:firstLine="539"/>
        <w:jc w:val="both"/>
        <w:rPr>
          <w:rFonts w:ascii="Liberation Serif" w:hAnsi="Liberation Serif"/>
          <w:sz w:val="28"/>
          <w:szCs w:val="28"/>
        </w:rPr>
      </w:pPr>
      <w:r w:rsidRPr="00022386">
        <w:rPr>
          <w:rFonts w:ascii="Liberation Serif" w:hAnsi="Liberation Serif"/>
          <w:sz w:val="28"/>
          <w:szCs w:val="28"/>
        </w:rPr>
        <w:t>- в течение 3 рабочих дней со дня принятия решения о выдаче разрешения на использование земель или об отказе в выдаче разрешения обеспечивает вручение или направление заявителю результата предоставления муниципальной услуги.</w:t>
      </w:r>
    </w:p>
    <w:p w:rsidR="008C004E" w:rsidRPr="00022386" w:rsidRDefault="008C004E" w:rsidP="00AA05E0">
      <w:pPr>
        <w:autoSpaceDE w:val="0"/>
        <w:autoSpaceDN w:val="0"/>
        <w:adjustRightInd w:val="0"/>
        <w:spacing w:after="0" w:line="240" w:lineRule="auto"/>
        <w:jc w:val="both"/>
        <w:rPr>
          <w:rFonts w:ascii="Liberation Serif" w:hAnsi="Liberation Serif"/>
          <w:sz w:val="28"/>
          <w:szCs w:val="28"/>
        </w:rPr>
      </w:pPr>
    </w:p>
    <w:p w:rsidR="008C004E" w:rsidRPr="00022386" w:rsidRDefault="008C004E" w:rsidP="00BE7A68">
      <w:pPr>
        <w:autoSpaceDE w:val="0"/>
        <w:autoSpaceDN w:val="0"/>
        <w:adjustRightInd w:val="0"/>
        <w:spacing w:after="0" w:line="240" w:lineRule="auto"/>
        <w:jc w:val="center"/>
        <w:outlineLvl w:val="0"/>
        <w:rPr>
          <w:rFonts w:ascii="Liberation Serif" w:hAnsi="Liberation Serif"/>
          <w:b/>
          <w:sz w:val="28"/>
          <w:szCs w:val="28"/>
        </w:rPr>
      </w:pPr>
      <w:r w:rsidRPr="00022386">
        <w:rPr>
          <w:rFonts w:ascii="Liberation Serif" w:hAnsi="Liberation Serif"/>
          <w:b/>
          <w:sz w:val="28"/>
          <w:szCs w:val="28"/>
        </w:rPr>
        <w:t>Порядок и сроки осуществления</w:t>
      </w:r>
    </w:p>
    <w:p w:rsidR="008C004E" w:rsidRPr="00022386" w:rsidRDefault="008C004E" w:rsidP="00BE7A68">
      <w:pPr>
        <w:autoSpaceDE w:val="0"/>
        <w:autoSpaceDN w:val="0"/>
        <w:adjustRightInd w:val="0"/>
        <w:spacing w:after="0" w:line="240" w:lineRule="auto"/>
        <w:ind w:firstLine="540"/>
        <w:jc w:val="center"/>
        <w:rPr>
          <w:rFonts w:ascii="Liberation Serif" w:hAnsi="Liberation Serif"/>
          <w:b/>
          <w:sz w:val="28"/>
          <w:szCs w:val="28"/>
        </w:rPr>
      </w:pPr>
      <w:bookmarkStart w:id="6" w:name="Par50"/>
      <w:bookmarkEnd w:id="6"/>
      <w:r w:rsidRPr="00022386">
        <w:rPr>
          <w:rFonts w:ascii="Liberation Serif" w:hAnsi="Liberation Serif"/>
          <w:b/>
          <w:sz w:val="28"/>
          <w:szCs w:val="28"/>
        </w:rPr>
        <w:t>административных процедур через многофункциональный центр</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lastRenderedPageBreak/>
        <w:t>45. По муниципальной услуге МФЦ осуществляет следующие действия:</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информирование заявителей о порядке предоставления муниципальной услуги Администрацией Каменского городского округа через МФЦ;</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 информирование заявителей о месте нахождения, режиме работы и контактных телефонах отраслевого (функционального) органа  Администрации Каменского городского округа, участвующего в предоставлении муниципальной услуги, указанного в </w:t>
      </w:r>
      <w:hyperlink r:id="rId28" w:history="1">
        <w:r w:rsidRPr="00022386">
          <w:rPr>
            <w:rFonts w:ascii="Liberation Serif" w:hAnsi="Liberation Serif"/>
            <w:color w:val="0000FF"/>
            <w:sz w:val="28"/>
            <w:szCs w:val="28"/>
          </w:rPr>
          <w:t xml:space="preserve">пункте </w:t>
        </w:r>
      </w:hyperlink>
      <w:r w:rsidRPr="00022386">
        <w:rPr>
          <w:rFonts w:ascii="Liberation Serif" w:hAnsi="Liberation Serif"/>
          <w:sz w:val="28"/>
          <w:szCs w:val="28"/>
        </w:rPr>
        <w:t>12 настоящего Регламента;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прием письменных заявлений о предоставлении муниципальной услуги;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передачу принятых письменных заявлений в Комитет;</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выдачу результата предоставления услуги.</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bookmarkStart w:id="7" w:name="Par56"/>
      <w:bookmarkEnd w:id="7"/>
      <w:r w:rsidRPr="00022386">
        <w:rPr>
          <w:rFonts w:ascii="Liberation Serif" w:hAnsi="Liberation Serif"/>
          <w:sz w:val="28"/>
          <w:szCs w:val="28"/>
        </w:rPr>
        <w:t>46. Для получения муниципальной услуги заявители представляют в МФЦ заявление по форме и необходимые документы в соответствии с требованиями настоящего Регламента.</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При подаче запроса в МФЦ лицом, ответственным за выполнение административной процедуры, является работник МФЦ. </w:t>
      </w:r>
    </w:p>
    <w:p w:rsidR="008C004E" w:rsidRPr="00022386" w:rsidRDefault="008C004E" w:rsidP="00D418A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Проверка наличия у заявителя документа, удостоверяющего личность, осуществляется оператором МФЦ в общем порядке при оформлении заявления заявителя на предоставление муниципальной услуги. Документ после проверки возвращается заявителю. Копия документа, удостоверяющего личность, заверяется оператором МФЦ и прилагается к заявлению. При подаче заявления представителем оператор МФЦ должен проверить личность представителя по документу, удостоверяющему личность, проверить полномочия представителя и заверить копию доверенности. При отсутствии документа, удостоверяющего личность заявителя, прием письменного заявления заявителя в МФЦ не производится.</w:t>
      </w:r>
    </w:p>
    <w:p w:rsidR="008C004E" w:rsidRPr="00022386" w:rsidRDefault="008C004E" w:rsidP="00D418A7">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МФЦ выдает заявителю один экземпляр заявления о предоставлении муниципальной услуги с указанием перечня принятых документов и даты приема в МФЦ.</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Оператор МФЦ проверяет правильность и полноту заполнения заявления, проверяет комплектность приложенных к нему документов, регистрирует принятое заявление путем проставления прямоугольного штампа с регистрационным номером МФЦ. </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Оператор МФЦ также ставит дату приема и личную подпись.</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В случае, когда заявитель представляет копию документа с предъявлением оригинала, оператор МФЦ сверяет подлинник с оригиналом, ставит на копии прямоугольный штамп "С подлинным сверено" и возвращает оригинал заявителю.</w:t>
      </w:r>
    </w:p>
    <w:p w:rsidR="008C004E" w:rsidRPr="00022386" w:rsidRDefault="008C004E" w:rsidP="00A03AC0">
      <w:pPr>
        <w:autoSpaceDE w:val="0"/>
        <w:autoSpaceDN w:val="0"/>
        <w:adjustRightInd w:val="0"/>
        <w:spacing w:after="0" w:line="240" w:lineRule="auto"/>
        <w:ind w:firstLine="540"/>
        <w:jc w:val="both"/>
        <w:rPr>
          <w:rFonts w:ascii="Liberation Serif" w:hAnsi="Liberation Serif"/>
          <w:sz w:val="28"/>
          <w:szCs w:val="28"/>
        </w:rPr>
      </w:pPr>
      <w:r w:rsidRPr="00022386">
        <w:rPr>
          <w:rFonts w:ascii="Liberation Serif" w:hAnsi="Liberation Serif"/>
          <w:sz w:val="28"/>
          <w:szCs w:val="28"/>
        </w:rPr>
        <w:t xml:space="preserve">Комитет передает в МФЦ для организации выдачи заявителю по ведомости приема-передачи, оформленной передающей стороной в двух экземплярах (по одной для каждой из сторон), ответы, подготовленные в соответствии с административными процедурами и результат предоставления услуги в срок, не позднее чем за 1 день до окончания срока их направления (вручения) заявителю. В случае поступления документов из МФЦ посредством </w:t>
      </w:r>
      <w:r w:rsidRPr="00022386">
        <w:rPr>
          <w:rFonts w:ascii="Liberation Serif" w:hAnsi="Liberation Serif"/>
          <w:sz w:val="28"/>
          <w:szCs w:val="28"/>
        </w:rPr>
        <w:lastRenderedPageBreak/>
        <w:t>системы межведомственного электронного взаимодействия, документы, указанные в настоящем пункте, передаются в МФЦ посредством системы межведомственного электронного взаимодействия.</w:t>
      </w:r>
    </w:p>
    <w:p w:rsidR="008C004E" w:rsidRPr="00022386" w:rsidRDefault="008C004E" w:rsidP="00A03AC0">
      <w:pPr>
        <w:autoSpaceDE w:val="0"/>
        <w:autoSpaceDN w:val="0"/>
        <w:adjustRightInd w:val="0"/>
        <w:spacing w:after="0" w:line="240" w:lineRule="auto"/>
        <w:ind w:firstLine="540"/>
        <w:jc w:val="both"/>
        <w:rPr>
          <w:rFonts w:ascii="Liberation Serif" w:hAnsi="Liberation Serif"/>
          <w:color w:val="000000"/>
          <w:spacing w:val="2"/>
          <w:sz w:val="28"/>
          <w:szCs w:val="28"/>
          <w:lang w:eastAsia="ru-RU"/>
        </w:rPr>
      </w:pPr>
      <w:r w:rsidRPr="00022386">
        <w:rPr>
          <w:rFonts w:ascii="Liberation Serif" w:hAnsi="Liberation Serif"/>
          <w:sz w:val="28"/>
          <w:szCs w:val="28"/>
        </w:rPr>
        <w:t>Результат предоставления услуги выдается заявителю в срок, установленный административным регламентом, исчисляемый со дня регистрации заявления и документов в Комитете.</w:t>
      </w:r>
    </w:p>
    <w:p w:rsidR="008C004E" w:rsidRPr="00022386" w:rsidRDefault="008C004E" w:rsidP="00A03AC0">
      <w:pPr>
        <w:shd w:val="clear" w:color="auto" w:fill="FFFFFF"/>
        <w:spacing w:after="0" w:line="240" w:lineRule="auto"/>
        <w:jc w:val="both"/>
        <w:textAlignment w:val="baseline"/>
        <w:rPr>
          <w:rFonts w:ascii="Liberation Serif" w:hAnsi="Liberation Serif"/>
          <w:color w:val="000000"/>
          <w:spacing w:val="2"/>
          <w:sz w:val="28"/>
          <w:szCs w:val="28"/>
          <w:lang w:eastAsia="ru-RU"/>
        </w:rPr>
      </w:pPr>
    </w:p>
    <w:p w:rsidR="008C004E" w:rsidRPr="00022386" w:rsidRDefault="008C004E" w:rsidP="00C54895">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47.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29" w:history="1">
        <w:r w:rsidRPr="00022386">
          <w:rPr>
            <w:rFonts w:ascii="Liberation Serif" w:hAnsi="Liberation Serif"/>
            <w:sz w:val="28"/>
            <w:szCs w:val="28"/>
            <w:lang w:eastAsia="ru-RU"/>
          </w:rPr>
          <w:t>приказом</w:t>
        </w:r>
      </w:hyperlink>
      <w:r w:rsidRPr="00022386">
        <w:rPr>
          <w:rFonts w:ascii="Liberation Serif" w:hAnsi="Liberation Serif"/>
          <w:sz w:val="28"/>
          <w:szCs w:val="28"/>
          <w:lang w:eastAsia="ru-RU"/>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48.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lastRenderedPageBreak/>
        <w:t>Заявление и документы, указанные в пунктах 20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срока действия результата предоставления муниципальной услуги или посредством Почты России.</w:t>
      </w:r>
    </w:p>
    <w:p w:rsidR="008C004E" w:rsidRPr="00022386" w:rsidRDefault="008C004E" w:rsidP="00AA05E0">
      <w:pPr>
        <w:spacing w:after="0" w:line="240" w:lineRule="auto"/>
        <w:ind w:firstLine="720"/>
        <w:jc w:val="both"/>
        <w:rPr>
          <w:rFonts w:ascii="Liberation Serif" w:hAnsi="Liberation Serif"/>
          <w:sz w:val="28"/>
          <w:szCs w:val="28"/>
          <w:lang w:eastAsia="ru-RU"/>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Раздел 4. Формы контроля за исполнением регламента</w:t>
      </w: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8C004E" w:rsidRPr="00022386" w:rsidRDefault="008C004E" w:rsidP="00AA05E0">
      <w:pPr>
        <w:spacing w:after="0" w:line="240" w:lineRule="auto"/>
        <w:ind w:firstLine="720"/>
        <w:jc w:val="center"/>
        <w:rPr>
          <w:rFonts w:ascii="Liberation Serif" w:hAnsi="Liberation Serif"/>
          <w:b/>
          <w:sz w:val="28"/>
          <w:szCs w:val="28"/>
          <w:lang w:eastAsia="ru-RU"/>
        </w:rPr>
      </w:pP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49.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022386">
        <w:rPr>
          <w:rFonts w:ascii="Liberation Serif" w:hAnsi="Liberation Serif"/>
          <w:i/>
          <w:sz w:val="28"/>
          <w:szCs w:val="28"/>
          <w:lang w:eastAsia="ru-RU"/>
        </w:rPr>
        <w:t xml:space="preserve">, </w:t>
      </w:r>
      <w:r w:rsidRPr="00022386">
        <w:rPr>
          <w:rFonts w:ascii="Liberation Serif" w:hAnsi="Liberation Serif"/>
          <w:sz w:val="28"/>
          <w:szCs w:val="28"/>
          <w:lang w:eastAsia="ru-RU"/>
        </w:rPr>
        <w:t>ответственными за организацию работы по предоставлению муниципальной услуги.</w:t>
      </w: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8C004E" w:rsidRPr="00022386" w:rsidRDefault="008C004E" w:rsidP="00AA05E0">
      <w:pPr>
        <w:spacing w:after="0" w:line="240" w:lineRule="auto"/>
        <w:ind w:firstLine="709"/>
        <w:jc w:val="both"/>
        <w:rPr>
          <w:rFonts w:ascii="Liberation Serif" w:hAnsi="Liberation Serif"/>
          <w:b/>
          <w:sz w:val="28"/>
          <w:szCs w:val="28"/>
          <w:lang w:eastAsia="ru-RU"/>
        </w:rPr>
      </w:pPr>
      <w:r w:rsidRPr="0002238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8C004E" w:rsidRPr="00022386" w:rsidRDefault="008C004E" w:rsidP="00AA05E0">
      <w:pPr>
        <w:spacing w:after="0" w:line="240" w:lineRule="auto"/>
        <w:ind w:firstLine="720"/>
        <w:jc w:val="center"/>
        <w:rPr>
          <w:rFonts w:ascii="Liberation Serif" w:hAnsi="Liberation Serif"/>
          <w:b/>
          <w:sz w:val="28"/>
          <w:szCs w:val="28"/>
          <w:lang w:eastAsia="ru-RU"/>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lastRenderedPageBreak/>
        <w:t>Порядок и периодичность осуществления плановых и внеплановых проверок полноты и качества предоставления муниципальной услуги</w:t>
      </w:r>
    </w:p>
    <w:p w:rsidR="008C004E" w:rsidRPr="00022386" w:rsidRDefault="008C004E" w:rsidP="00AA05E0">
      <w:pPr>
        <w:spacing w:after="0" w:line="240" w:lineRule="auto"/>
        <w:ind w:firstLine="709"/>
        <w:jc w:val="both"/>
        <w:rPr>
          <w:rFonts w:ascii="Liberation Serif" w:hAnsi="Liberation Serif"/>
          <w:sz w:val="28"/>
          <w:szCs w:val="28"/>
          <w:lang w:eastAsia="ru-RU"/>
        </w:rPr>
      </w:pPr>
      <w:r w:rsidRPr="00022386">
        <w:rPr>
          <w:rFonts w:ascii="Liberation Serif" w:hAnsi="Liberation Serif"/>
          <w:sz w:val="28"/>
          <w:szCs w:val="28"/>
          <w:lang w:eastAsia="ru-RU"/>
        </w:rPr>
        <w:t>50. Контроль полноты и качества предоставления муниципальной услуги осуществляется Комитетом</w:t>
      </w:r>
      <w:r w:rsidRPr="00022386">
        <w:rPr>
          <w:rFonts w:ascii="Liberation Serif" w:hAnsi="Liberation Serif"/>
          <w:i/>
          <w:sz w:val="28"/>
          <w:szCs w:val="28"/>
          <w:lang w:eastAsia="ru-RU"/>
        </w:rPr>
        <w:t>,</w:t>
      </w:r>
      <w:r w:rsidRPr="00022386">
        <w:rPr>
          <w:rFonts w:ascii="Liberation Serif" w:hAnsi="Liberation Serif"/>
          <w:sz w:val="28"/>
          <w:szCs w:val="28"/>
          <w:lang w:eastAsia="ru-RU"/>
        </w:rPr>
        <w:t xml:space="preserve"> в форме плановых и внеплановых проверок.</w:t>
      </w:r>
    </w:p>
    <w:p w:rsidR="008C004E" w:rsidRPr="00022386" w:rsidRDefault="008C004E" w:rsidP="00AA05E0">
      <w:pPr>
        <w:spacing w:after="0" w:line="240" w:lineRule="auto"/>
        <w:ind w:firstLine="708"/>
        <w:jc w:val="both"/>
        <w:rPr>
          <w:rFonts w:ascii="Liberation Serif" w:hAnsi="Liberation Serif"/>
          <w:sz w:val="28"/>
          <w:szCs w:val="28"/>
          <w:lang w:eastAsia="ru-RU"/>
        </w:rPr>
      </w:pPr>
      <w:r w:rsidRPr="0002238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8C004E" w:rsidRPr="00022386" w:rsidRDefault="008C004E" w:rsidP="00AA05E0">
      <w:pPr>
        <w:spacing w:after="0" w:line="240" w:lineRule="auto"/>
        <w:ind w:firstLine="708"/>
        <w:jc w:val="both"/>
        <w:rPr>
          <w:rFonts w:ascii="Liberation Serif" w:hAnsi="Liberation Serif"/>
          <w:sz w:val="28"/>
          <w:szCs w:val="28"/>
          <w:lang w:eastAsia="ru-RU"/>
        </w:rPr>
      </w:pPr>
      <w:r w:rsidRPr="0002238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8C004E" w:rsidRPr="00022386" w:rsidRDefault="008C004E" w:rsidP="00AA05E0">
      <w:pPr>
        <w:spacing w:after="0" w:line="240" w:lineRule="auto"/>
        <w:ind w:firstLine="720"/>
        <w:jc w:val="center"/>
        <w:rPr>
          <w:rFonts w:ascii="Liberation Serif" w:hAnsi="Liberation Serif"/>
          <w:b/>
          <w:sz w:val="28"/>
          <w:szCs w:val="28"/>
          <w:lang w:eastAsia="ru-RU"/>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8C004E" w:rsidRPr="00022386" w:rsidRDefault="008C004E" w:rsidP="00AA05E0">
      <w:pPr>
        <w:spacing w:after="0" w:line="240" w:lineRule="auto"/>
        <w:ind w:firstLine="708"/>
        <w:jc w:val="both"/>
        <w:rPr>
          <w:rFonts w:ascii="Liberation Serif" w:hAnsi="Liberation Serif"/>
          <w:sz w:val="28"/>
          <w:szCs w:val="28"/>
          <w:lang w:eastAsia="ru-RU"/>
        </w:rPr>
      </w:pPr>
      <w:r w:rsidRPr="00022386">
        <w:rPr>
          <w:rFonts w:ascii="Liberation Serif" w:hAnsi="Liberation Serif"/>
          <w:sz w:val="28"/>
          <w:szCs w:val="28"/>
          <w:lang w:eastAsia="ru-RU"/>
        </w:rPr>
        <w:t>51.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8C004E" w:rsidRPr="00022386" w:rsidRDefault="008C004E" w:rsidP="00AA05E0">
      <w:pPr>
        <w:spacing w:after="0" w:line="240" w:lineRule="auto"/>
        <w:ind w:firstLine="708"/>
        <w:jc w:val="both"/>
        <w:rPr>
          <w:rFonts w:ascii="Liberation Serif" w:hAnsi="Liberation Serif"/>
          <w:sz w:val="28"/>
          <w:szCs w:val="28"/>
          <w:lang w:eastAsia="ru-RU"/>
        </w:rPr>
      </w:pPr>
      <w:r w:rsidRPr="0002238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регламентами и законодательством Российской Федерации.</w:t>
      </w:r>
    </w:p>
    <w:p w:rsidR="008C004E" w:rsidRPr="00022386" w:rsidRDefault="008C004E" w:rsidP="00AA05E0">
      <w:pPr>
        <w:spacing w:after="0" w:line="240" w:lineRule="auto"/>
        <w:contextualSpacing/>
        <w:jc w:val="center"/>
        <w:rPr>
          <w:rFonts w:ascii="Liberation Serif" w:hAnsi="Liberation Serif"/>
          <w:b/>
          <w:sz w:val="28"/>
          <w:szCs w:val="28"/>
        </w:rPr>
      </w:pPr>
    </w:p>
    <w:p w:rsidR="008C004E" w:rsidRPr="00022386" w:rsidRDefault="008C004E" w:rsidP="00AA05E0">
      <w:pPr>
        <w:spacing w:after="0" w:line="240" w:lineRule="auto"/>
        <w:contextualSpacing/>
        <w:jc w:val="center"/>
        <w:rPr>
          <w:rFonts w:ascii="Liberation Serif" w:hAnsi="Liberation Serif"/>
          <w:b/>
          <w:sz w:val="28"/>
          <w:szCs w:val="28"/>
        </w:rPr>
      </w:pPr>
      <w:r w:rsidRPr="0002238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8C004E" w:rsidRPr="00022386" w:rsidRDefault="008C004E" w:rsidP="00AA05E0">
      <w:pPr>
        <w:spacing w:after="0" w:line="240" w:lineRule="auto"/>
        <w:ind w:firstLine="720"/>
        <w:jc w:val="both"/>
        <w:rPr>
          <w:rFonts w:ascii="Liberation Serif" w:hAnsi="Liberation Serif"/>
          <w:sz w:val="28"/>
          <w:szCs w:val="28"/>
          <w:lang w:eastAsia="ru-RU"/>
        </w:rPr>
      </w:pPr>
      <w:r w:rsidRPr="00022386">
        <w:rPr>
          <w:rFonts w:ascii="Liberation Serif" w:hAnsi="Liberation Serif"/>
          <w:sz w:val="28"/>
          <w:szCs w:val="28"/>
          <w:lang w:eastAsia="ru-RU"/>
        </w:rPr>
        <w:t>52.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8C004E" w:rsidRPr="00022386" w:rsidRDefault="008C004E" w:rsidP="00AA05E0">
      <w:pPr>
        <w:spacing w:after="0" w:line="240" w:lineRule="auto"/>
        <w:ind w:firstLine="720"/>
        <w:jc w:val="both"/>
        <w:rPr>
          <w:rFonts w:ascii="Liberation Serif" w:hAnsi="Liberation Serif"/>
          <w:b/>
          <w:sz w:val="28"/>
          <w:szCs w:val="28"/>
          <w:lang w:eastAsia="ru-RU"/>
        </w:rPr>
      </w:pPr>
      <w:r w:rsidRPr="0002238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8C004E" w:rsidRPr="00022386" w:rsidRDefault="008C004E" w:rsidP="00AA05E0">
      <w:pPr>
        <w:spacing w:after="0" w:line="240" w:lineRule="auto"/>
        <w:contextualSpacing/>
        <w:rPr>
          <w:rFonts w:ascii="Liberation Serif" w:hAnsi="Liberation Serif"/>
          <w:b/>
          <w:sz w:val="28"/>
          <w:szCs w:val="28"/>
        </w:rPr>
      </w:pPr>
    </w:p>
    <w:p w:rsidR="008C004E" w:rsidRPr="00022386" w:rsidRDefault="008C004E" w:rsidP="00AA05E0">
      <w:pPr>
        <w:spacing w:after="0" w:line="240" w:lineRule="auto"/>
        <w:jc w:val="center"/>
        <w:rPr>
          <w:rFonts w:ascii="Liberation Serif" w:hAnsi="Liberation Serif"/>
          <w:b/>
          <w:sz w:val="28"/>
          <w:szCs w:val="28"/>
          <w:lang w:eastAsia="ru-RU"/>
        </w:rPr>
      </w:pPr>
    </w:p>
    <w:p w:rsidR="008C004E" w:rsidRPr="00022386" w:rsidRDefault="008C004E" w:rsidP="00AA05E0">
      <w:pPr>
        <w:spacing w:after="0" w:line="240" w:lineRule="auto"/>
        <w:jc w:val="center"/>
        <w:rPr>
          <w:rFonts w:ascii="Liberation Serif" w:hAnsi="Liberation Serif"/>
          <w:b/>
          <w:sz w:val="28"/>
          <w:szCs w:val="28"/>
          <w:lang w:eastAsia="ru-RU"/>
        </w:rPr>
      </w:pPr>
      <w:r w:rsidRPr="00022386">
        <w:rPr>
          <w:rFonts w:ascii="Liberation Serif" w:hAnsi="Liberation Serif"/>
          <w:b/>
          <w:sz w:val="28"/>
          <w:szCs w:val="28"/>
          <w:lang w:eastAsia="ru-RU"/>
        </w:rPr>
        <w:t>Раздел 5. Досудебный (внесудебный) порядок обжалования решений</w:t>
      </w:r>
      <w:r w:rsidRPr="00022386">
        <w:rPr>
          <w:rFonts w:ascii="Liberation Serif" w:hAnsi="Liberation Serif"/>
          <w:b/>
          <w:sz w:val="28"/>
          <w:szCs w:val="28"/>
          <w:lang w:eastAsia="ru-RU"/>
        </w:rPr>
        <w:br/>
        <w:t xml:space="preserve">и действий (бездействия) Комитета по архитектуре, его должностных лиц, а также </w:t>
      </w:r>
    </w:p>
    <w:p w:rsidR="008C004E" w:rsidRPr="00022386" w:rsidRDefault="008C004E" w:rsidP="00AA05E0">
      <w:pPr>
        <w:spacing w:after="0" w:line="240" w:lineRule="auto"/>
        <w:jc w:val="center"/>
        <w:rPr>
          <w:rFonts w:ascii="Liberation Serif" w:hAnsi="Liberation Serif"/>
          <w:sz w:val="28"/>
          <w:szCs w:val="28"/>
          <w:lang w:eastAsia="ru-RU"/>
        </w:rPr>
      </w:pPr>
      <w:r w:rsidRPr="00022386">
        <w:rPr>
          <w:rFonts w:ascii="Liberation Serif" w:hAnsi="Liberation Serif"/>
          <w:b/>
          <w:sz w:val="28"/>
          <w:szCs w:val="28"/>
          <w:lang w:eastAsia="ru-RU"/>
        </w:rPr>
        <w:t>ГБУ СО «МФЦ» и его специалистов</w:t>
      </w:r>
    </w:p>
    <w:p w:rsidR="008C004E" w:rsidRPr="00022386" w:rsidRDefault="008C004E" w:rsidP="00F96FC4">
      <w:pPr>
        <w:spacing w:after="0" w:line="240" w:lineRule="auto"/>
        <w:contextualSpacing/>
        <w:jc w:val="both"/>
        <w:rPr>
          <w:rFonts w:ascii="Liberation Serif" w:hAnsi="Liberation Serif"/>
          <w:sz w:val="28"/>
          <w:szCs w:val="28"/>
        </w:rPr>
      </w:pPr>
      <w:r w:rsidRPr="00022386">
        <w:rPr>
          <w:rFonts w:ascii="Liberation Serif" w:hAnsi="Liberation Serif"/>
          <w:sz w:val="28"/>
          <w:szCs w:val="28"/>
        </w:rPr>
        <w:t xml:space="preserve">       53. </w:t>
      </w:r>
      <w:r w:rsidRPr="00022386">
        <w:rPr>
          <w:rFonts w:ascii="Liberation Serif" w:hAnsi="Liberation Serif"/>
          <w:iCs/>
          <w:sz w:val="28"/>
          <w:szCs w:val="28"/>
        </w:rPr>
        <w:t xml:space="preserve">Если заявитель считает, что решение Комитета </w:t>
      </w:r>
      <w:r w:rsidRPr="00022386">
        <w:rPr>
          <w:rFonts w:ascii="Liberation Serif" w:hAnsi="Liberation Serif"/>
          <w:sz w:val="28"/>
          <w:szCs w:val="28"/>
        </w:rPr>
        <w:t xml:space="preserve">(или) действия (бездействие) должностных лиц и (или) специалистов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8C004E" w:rsidRPr="00022386" w:rsidRDefault="008C004E" w:rsidP="00F96FC4">
      <w:pPr>
        <w:spacing w:after="0" w:line="240" w:lineRule="auto"/>
        <w:contextualSpacing/>
        <w:jc w:val="both"/>
        <w:rPr>
          <w:rFonts w:ascii="Liberation Serif" w:hAnsi="Liberation Serif"/>
          <w:sz w:val="28"/>
          <w:szCs w:val="28"/>
        </w:rPr>
      </w:pPr>
      <w:r w:rsidRPr="00022386">
        <w:rPr>
          <w:rFonts w:ascii="Liberation Serif" w:hAnsi="Liberation Serif"/>
          <w:sz w:val="28"/>
          <w:szCs w:val="28"/>
        </w:rPr>
        <w:t xml:space="preserve">       54. Заявитель может обратиться с жалобой на</w:t>
      </w:r>
      <w:r w:rsidRPr="00022386">
        <w:rPr>
          <w:rFonts w:ascii="Liberation Serif" w:hAnsi="Liberation Serif"/>
          <w:iCs/>
          <w:sz w:val="28"/>
          <w:szCs w:val="28"/>
        </w:rPr>
        <w:t xml:space="preserve"> решение Комитета </w:t>
      </w:r>
      <w:r w:rsidRPr="00022386">
        <w:rPr>
          <w:rFonts w:ascii="Liberation Serif" w:hAnsi="Liberation Serif"/>
          <w:sz w:val="28"/>
          <w:szCs w:val="28"/>
        </w:rPr>
        <w:t>(или) действия (бездействие) должностных лиц и (или) специалистов Комитета, осуществляющих предоставление муниципальной услуги (далее – жалобы), в том числе в следующих случаях:</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1) нарушение срока регистрации запроса заявителя о предоставлении муниципальной услуги;</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2) нарушение срока предоставления муниципальной услуги;</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законом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7) отказ Комитета,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lastRenderedPageBreak/>
        <w:t>8) нарушение срока или порядка выдачи документов по результатам предоставления муниципальной услуги;</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C004E" w:rsidRPr="00022386" w:rsidRDefault="008C004E" w:rsidP="00F96FC4">
      <w:pPr>
        <w:widowControl w:val="0"/>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C004E" w:rsidRPr="00022386" w:rsidRDefault="008C004E" w:rsidP="00F96FC4">
      <w:pPr>
        <w:widowControl w:val="0"/>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C004E" w:rsidRPr="00022386" w:rsidRDefault="008C004E" w:rsidP="00F96FC4">
      <w:pPr>
        <w:widowControl w:val="0"/>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C004E" w:rsidRPr="00022386" w:rsidRDefault="008C004E" w:rsidP="00F96FC4">
      <w:pPr>
        <w:widowControl w:val="0"/>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 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8C004E" w:rsidRPr="00022386" w:rsidRDefault="008C004E" w:rsidP="00F96FC4">
      <w:pPr>
        <w:pStyle w:val="ab"/>
        <w:autoSpaceDE w:val="0"/>
        <w:autoSpaceDN w:val="0"/>
        <w:adjustRightInd w:val="0"/>
        <w:spacing w:after="0" w:line="240" w:lineRule="auto"/>
        <w:ind w:left="0" w:firstLine="708"/>
        <w:jc w:val="both"/>
        <w:rPr>
          <w:rFonts w:ascii="Liberation Serif" w:hAnsi="Liberation Serif"/>
          <w:sz w:val="28"/>
          <w:szCs w:val="28"/>
        </w:rPr>
      </w:pPr>
      <w:r w:rsidRPr="00022386">
        <w:rPr>
          <w:rFonts w:ascii="Liberation Serif" w:hAnsi="Liberation Serif"/>
          <w:sz w:val="28"/>
          <w:szCs w:val="28"/>
        </w:rPr>
        <w:t>55.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ГБУ СО «МФЦ».</w:t>
      </w:r>
    </w:p>
    <w:p w:rsidR="008C004E" w:rsidRPr="00022386" w:rsidRDefault="008C004E" w:rsidP="00F96FC4">
      <w:pPr>
        <w:pStyle w:val="ab"/>
        <w:autoSpaceDE w:val="0"/>
        <w:autoSpaceDN w:val="0"/>
        <w:adjustRightInd w:val="0"/>
        <w:spacing w:after="0" w:line="240" w:lineRule="auto"/>
        <w:ind w:left="0" w:firstLine="708"/>
        <w:jc w:val="both"/>
        <w:rPr>
          <w:rFonts w:ascii="Liberation Serif" w:hAnsi="Liberation Serif"/>
          <w:sz w:val="28"/>
          <w:szCs w:val="28"/>
        </w:rPr>
      </w:pPr>
      <w:r w:rsidRPr="00022386">
        <w:rPr>
          <w:rFonts w:ascii="Liberation Serif" w:hAnsi="Liberation Serif"/>
          <w:sz w:val="28"/>
          <w:szCs w:val="28"/>
        </w:rPr>
        <w:t>56. Время приема жалоб на должностных лиц, муниципальных служащих Комитета должно совпадать со временем работы Комитета.</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57. Прием жалоб ГБУ СО «МФЦ» в письменной форме на бумажном носителе осуществляется в любом ГБУ СО «МФЦ».</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Время приема жалоб МФЦ должно совпадать со временем работы ГБУ СО «МФЦ».</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 xml:space="preserve">ГБУ СО «МФЦ» при поступлении жалобы, обеспечивает передачу указанной жалобы в Комитет, на бумажном носителе или в электронном виде в </w:t>
      </w:r>
      <w:r w:rsidRPr="00022386">
        <w:rPr>
          <w:rFonts w:ascii="Liberation Serif" w:hAnsi="Liberation Serif"/>
          <w:sz w:val="28"/>
          <w:szCs w:val="28"/>
        </w:rPr>
        <w:lastRenderedPageBreak/>
        <w:t>порядке, установленном соглашением о взаимодействии между многофункциональным центром и Комитетом. При этом срок такой передачи не может быть позднее следующего рабочего дня со дня поступления жалобы.</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Срок рассмотрения жалобы, направленной через ГБУ СО «МФЦ», исчисляется со дня регистрации указанной жалобы в Комитете.</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58.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59. В электронной форме жалоба может быть подана заявителем посредством:</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1) сети Интернет;</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2) Единого портала;</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3) портала федеральной государственной информационной системы (</w:t>
      </w:r>
      <w:hyperlink r:id="rId30" w:history="1">
        <w:r w:rsidRPr="00022386">
          <w:rPr>
            <w:rFonts w:ascii="Liberation Serif" w:hAnsi="Liberation Serif"/>
            <w:sz w:val="28"/>
            <w:szCs w:val="28"/>
            <w:u w:val="single"/>
          </w:rPr>
          <w:t>https://do.gosuslugi.ru/</w:t>
        </w:r>
      </w:hyperlink>
      <w:r w:rsidRPr="00022386">
        <w:rPr>
          <w:rFonts w:ascii="Liberation Serif" w:hAnsi="Liberation Serif"/>
          <w:sz w:val="28"/>
          <w:szCs w:val="28"/>
          <w:u w:val="single"/>
        </w:rPr>
        <w:t>)</w:t>
      </w:r>
      <w:r w:rsidRPr="00022386">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8C004E" w:rsidRPr="00022386" w:rsidRDefault="008C004E" w:rsidP="00F96FC4">
      <w:pPr>
        <w:spacing w:after="0" w:line="240" w:lineRule="auto"/>
        <w:jc w:val="both"/>
        <w:rPr>
          <w:rFonts w:ascii="Liberation Serif" w:hAnsi="Liberation Serif"/>
          <w:sz w:val="28"/>
          <w:szCs w:val="28"/>
        </w:rPr>
      </w:pPr>
      <w:r w:rsidRPr="00022386">
        <w:rPr>
          <w:rFonts w:ascii="Liberation Serif" w:hAnsi="Liberation Serif"/>
          <w:sz w:val="28"/>
          <w:szCs w:val="28"/>
        </w:rPr>
        <w:t>4) сети Интернет.</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При подаче жалобы в электронной форме документы, указанные в пункте 58</w:t>
      </w:r>
      <w:r w:rsidRPr="00022386">
        <w:rPr>
          <w:rFonts w:ascii="Liberation Serif" w:hAnsi="Liberation Serif"/>
          <w:color w:val="FF9900"/>
          <w:sz w:val="28"/>
          <w:szCs w:val="28"/>
        </w:rPr>
        <w:t xml:space="preserve"> </w:t>
      </w:r>
      <w:r w:rsidRPr="00022386">
        <w:rPr>
          <w:rFonts w:ascii="Liberation Serif" w:hAnsi="Liberation Serif"/>
          <w:sz w:val="28"/>
          <w:szCs w:val="28"/>
        </w:rPr>
        <w:t>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60. Жалоба должна содержать:</w:t>
      </w:r>
    </w:p>
    <w:p w:rsidR="008C004E" w:rsidRPr="00022386" w:rsidRDefault="008C004E" w:rsidP="00F96FC4">
      <w:pPr>
        <w:spacing w:after="0" w:line="240" w:lineRule="auto"/>
        <w:ind w:firstLine="708"/>
        <w:contextualSpacing/>
        <w:jc w:val="both"/>
        <w:rPr>
          <w:rFonts w:ascii="Liberation Serif" w:hAnsi="Liberation Serif"/>
          <w:sz w:val="28"/>
          <w:szCs w:val="28"/>
        </w:rPr>
      </w:pPr>
      <w:r w:rsidRPr="00022386">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022386">
        <w:rPr>
          <w:rFonts w:ascii="Liberation Serif" w:hAnsi="Liberation Serif"/>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3) сведения об обжалуемых решениях и действиях (бездействии) Комитета, должностных лиц и (или) специалистов Комитета, осуществляющих предоставление муниципальной услуги;</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4) доводы, на основании которых заявитель не согласен с решением и действием (бездействием) Комитета, должностных лиц и (или) специалистов Комитета, осуществляющих предоставление муниципальной услуги.</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61. Комитет обеспечивает:</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1) оснащение мест приема жалоб;</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2) информирование заявителей о порядке обжалования решений и действий (бездействия) Комитета, должностных лиц и (или) специалистов Комитета, осуществляющих предоставление муниципальной услуги, посредством размещения информации на стенде в вестибюле первого этажа здания Комитета, на официальном сайте в сети Интернет, на Едином портале;</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3) консультирование заявителей о порядке обжалования решений и действий (бездействия)Комитета, должностных лиц и (или) специалистов Комитета, осуществляющих предоставление муниципальной услуги, в том числе по телефону, электронной почте, при личном приеме;</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4) заключение соглашений с ГБУ СО «МФЦ» о взаимодействии в части приема жалоб на Комитет, должностных лиц и (или) специалистов Комитета, осуществляющих предоставление муниципальной услуги, и выдачи заявителям результатов рассмотрения указанных жалоб.</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62. Комитет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63. Жалоба, поступившая в Комитет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64.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 должностных лиц и (или) специалистов Комитета, осуществляющих предоставление муниципальной услуги.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65. Жалоба рассматривается в течение 15 рабочих дней со дня ее регистрации.</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 xml:space="preserve">В случае обжалования отказа Комитета в приеме документов у заявителя либо в исправлении допущенных опечаток и ошибок или в случае обжалования </w:t>
      </w:r>
      <w:r w:rsidRPr="00022386">
        <w:rPr>
          <w:rFonts w:ascii="Liberation Serif" w:hAnsi="Liberation Serif"/>
          <w:sz w:val="28"/>
          <w:szCs w:val="28"/>
        </w:rPr>
        <w:lastRenderedPageBreak/>
        <w:t>заявителем нарушения установленного срока таких исправлений жалоба рассматривается в течение 5 рабочих дней со дня ее регистрации.</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66. По результатам рассмотрения жалобы Комитет принимает одно из следующих решений:</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2) в удовлетворении жалобы отказывается.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Указанное решение принимается в форме акта Комитета.</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При удовлетворении жалобы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58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68. В ответе по результатам рассмотрения жалобы, указываются: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3) фамилия, имя, отчество (при наличии) или наименование заявителя;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4) основания для принятия решения по жалобе;</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5) решение, принятое по жалобе;</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 в случае, если жалоба, признана подлежащей удовлетворению:</w:t>
      </w:r>
    </w:p>
    <w:p w:rsidR="008C004E" w:rsidRPr="00022386" w:rsidRDefault="008C004E" w:rsidP="00F96FC4">
      <w:pPr>
        <w:spacing w:after="0" w:line="240" w:lineRule="auto"/>
        <w:jc w:val="both"/>
        <w:rPr>
          <w:rFonts w:ascii="Liberation Serif" w:hAnsi="Liberation Serif"/>
          <w:sz w:val="28"/>
          <w:szCs w:val="28"/>
        </w:rPr>
      </w:pPr>
      <w:r w:rsidRPr="00022386">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информация о действиях, осуществляемых Комитетом, в целях незамедлительного устранения выявленных нарушений при предоставлении муниципальной  услуги;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извинения за доставленные неудобства;</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lastRenderedPageBreak/>
        <w:t>8) сведения о порядке обжалования решения, принятого по жалобе.</w:t>
      </w:r>
    </w:p>
    <w:p w:rsidR="008C004E" w:rsidRPr="00022386" w:rsidRDefault="008C004E" w:rsidP="00F96FC4">
      <w:pPr>
        <w:spacing w:after="0" w:line="240" w:lineRule="auto"/>
        <w:jc w:val="both"/>
        <w:rPr>
          <w:rFonts w:ascii="Liberation Serif" w:hAnsi="Liberation Serif"/>
          <w:sz w:val="28"/>
          <w:szCs w:val="28"/>
        </w:rPr>
      </w:pPr>
      <w:r w:rsidRPr="00022386">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69. По желанию заявителя ответ по результатам рассмотрения жалобы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70.  Комитет отказывает в удовлетворении указанной жалобы в следующих случаях:</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4) признание правомерными решений и действий (бездействия) Комитета по архитектуре, должностных лиц и (или) специалистов Комитета по архитектуре, осуществляющих предоставление муниципальной услуги.</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71. Комитет по архитектуре вправе оставить указанную жалобу без ответа в следующих случаях:</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Комитет сообщает заявителю, направившему такую жалобу, о недопустимости злоупотребления правом;</w:t>
      </w:r>
    </w:p>
    <w:p w:rsidR="008C004E" w:rsidRPr="00022386" w:rsidRDefault="008C004E" w:rsidP="00F96FC4">
      <w:pPr>
        <w:spacing w:after="0" w:line="240" w:lineRule="auto"/>
        <w:ind w:firstLine="708"/>
        <w:jc w:val="both"/>
        <w:rPr>
          <w:rFonts w:ascii="Liberation Serif" w:hAnsi="Liberation Serif"/>
          <w:sz w:val="28"/>
          <w:szCs w:val="28"/>
        </w:rPr>
      </w:pPr>
      <w:r w:rsidRPr="00022386">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8C004E" w:rsidRPr="00022386" w:rsidRDefault="008C004E" w:rsidP="00F96FC4">
      <w:pPr>
        <w:autoSpaceDE w:val="0"/>
        <w:autoSpaceDN w:val="0"/>
        <w:adjustRightInd w:val="0"/>
        <w:spacing w:after="0" w:line="240" w:lineRule="auto"/>
        <w:ind w:firstLine="708"/>
        <w:jc w:val="both"/>
        <w:rPr>
          <w:rFonts w:ascii="Liberation Serif" w:hAnsi="Liberation Serif"/>
          <w:sz w:val="28"/>
          <w:szCs w:val="28"/>
        </w:rPr>
      </w:pPr>
      <w:r w:rsidRPr="00022386">
        <w:rPr>
          <w:rFonts w:ascii="Liberation Serif" w:hAnsi="Liberation Serif"/>
          <w:sz w:val="28"/>
          <w:szCs w:val="28"/>
        </w:rPr>
        <w:t>72. Комитет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8C004E" w:rsidRPr="00022386" w:rsidRDefault="008C004E" w:rsidP="00F96FC4">
      <w:pPr>
        <w:spacing w:after="0" w:line="240" w:lineRule="auto"/>
        <w:contextualSpacing/>
        <w:rPr>
          <w:rFonts w:ascii="Liberation Serif" w:hAnsi="Liberation Serif"/>
          <w:b/>
          <w:sz w:val="28"/>
          <w:szCs w:val="28"/>
        </w:rPr>
      </w:pPr>
    </w:p>
    <w:p w:rsidR="008C004E" w:rsidRDefault="008C004E" w:rsidP="00F96FC4">
      <w:pPr>
        <w:spacing w:after="0" w:line="240" w:lineRule="auto"/>
        <w:contextualSpacing/>
        <w:rPr>
          <w:rFonts w:ascii="Liberation Serif" w:hAnsi="Liberation Serif"/>
          <w:b/>
          <w:sz w:val="24"/>
          <w:szCs w:val="24"/>
        </w:rPr>
      </w:pPr>
    </w:p>
    <w:p w:rsidR="008C004E" w:rsidRDefault="008C004E" w:rsidP="00F96FC4">
      <w:pPr>
        <w:spacing w:after="0" w:line="240" w:lineRule="auto"/>
        <w:contextualSpacing/>
        <w:rPr>
          <w:rFonts w:ascii="Liberation Serif" w:hAnsi="Liberation Serif"/>
          <w:b/>
          <w:sz w:val="24"/>
          <w:szCs w:val="24"/>
        </w:rPr>
      </w:pPr>
    </w:p>
    <w:sectPr w:rsidR="008C004E" w:rsidSect="00022386">
      <w:headerReference w:type="even" r:id="rId31"/>
      <w:headerReference w:type="default" r:id="rId32"/>
      <w:pgSz w:w="11906" w:h="16838"/>
      <w:pgMar w:top="1134" w:right="850" w:bottom="1134"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480" w:rsidRDefault="00BE7480">
      <w:r>
        <w:separator/>
      </w:r>
    </w:p>
  </w:endnote>
  <w:endnote w:type="continuationSeparator" w:id="0">
    <w:p w:rsidR="00BE7480" w:rsidRDefault="00BE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480" w:rsidRDefault="00BE7480">
      <w:r>
        <w:separator/>
      </w:r>
    </w:p>
  </w:footnote>
  <w:footnote w:type="continuationSeparator" w:id="0">
    <w:p w:rsidR="00BE7480" w:rsidRDefault="00BE7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04E" w:rsidRDefault="008C004E" w:rsidP="00F56AE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C004E" w:rsidRDefault="008C004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04E" w:rsidRDefault="008C004E" w:rsidP="00F56AE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D2448">
      <w:rPr>
        <w:rStyle w:val="a9"/>
        <w:noProof/>
      </w:rPr>
      <w:t>2</w:t>
    </w:r>
    <w:r>
      <w:rPr>
        <w:rStyle w:val="a9"/>
      </w:rPr>
      <w:fldChar w:fldCharType="end"/>
    </w:r>
  </w:p>
  <w:p w:rsidR="008C004E" w:rsidRDefault="008C004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91A21"/>
    <w:multiLevelType w:val="hybridMultilevel"/>
    <w:tmpl w:val="C082B300"/>
    <w:lvl w:ilvl="0" w:tplc="2A1A7082">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56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6061"/>
    <w:rsid w:val="000017AD"/>
    <w:rsid w:val="0000321C"/>
    <w:rsid w:val="0001302D"/>
    <w:rsid w:val="0002094C"/>
    <w:rsid w:val="00022386"/>
    <w:rsid w:val="000442EF"/>
    <w:rsid w:val="0004457C"/>
    <w:rsid w:val="000A6C88"/>
    <w:rsid w:val="000C39D7"/>
    <w:rsid w:val="000D006F"/>
    <w:rsid w:val="000E6702"/>
    <w:rsid w:val="000E7CE9"/>
    <w:rsid w:val="001006AB"/>
    <w:rsid w:val="00107B8C"/>
    <w:rsid w:val="0012187E"/>
    <w:rsid w:val="00123690"/>
    <w:rsid w:val="00134C44"/>
    <w:rsid w:val="001355B5"/>
    <w:rsid w:val="001A673C"/>
    <w:rsid w:val="001C387B"/>
    <w:rsid w:val="002100B1"/>
    <w:rsid w:val="00236830"/>
    <w:rsid w:val="0026281E"/>
    <w:rsid w:val="00264FAA"/>
    <w:rsid w:val="00276A35"/>
    <w:rsid w:val="00277526"/>
    <w:rsid w:val="00277F3E"/>
    <w:rsid w:val="002B05A8"/>
    <w:rsid w:val="002D60F9"/>
    <w:rsid w:val="002D7494"/>
    <w:rsid w:val="002F3803"/>
    <w:rsid w:val="003033BF"/>
    <w:rsid w:val="0032101F"/>
    <w:rsid w:val="00330970"/>
    <w:rsid w:val="003329FC"/>
    <w:rsid w:val="00335AAE"/>
    <w:rsid w:val="003567A0"/>
    <w:rsid w:val="003628A6"/>
    <w:rsid w:val="003756D9"/>
    <w:rsid w:val="00386492"/>
    <w:rsid w:val="00386E35"/>
    <w:rsid w:val="003944F2"/>
    <w:rsid w:val="003A7336"/>
    <w:rsid w:val="003C7584"/>
    <w:rsid w:val="003D0C87"/>
    <w:rsid w:val="003D7217"/>
    <w:rsid w:val="003F2481"/>
    <w:rsid w:val="00421ACA"/>
    <w:rsid w:val="004A51EC"/>
    <w:rsid w:val="004B31AE"/>
    <w:rsid w:val="004C409F"/>
    <w:rsid w:val="004E5932"/>
    <w:rsid w:val="00531F70"/>
    <w:rsid w:val="00582F6C"/>
    <w:rsid w:val="005841CA"/>
    <w:rsid w:val="005861FC"/>
    <w:rsid w:val="005A0048"/>
    <w:rsid w:val="005A2589"/>
    <w:rsid w:val="005B4782"/>
    <w:rsid w:val="005B59BD"/>
    <w:rsid w:val="005C6C7F"/>
    <w:rsid w:val="005F04C2"/>
    <w:rsid w:val="005F7BBB"/>
    <w:rsid w:val="00602186"/>
    <w:rsid w:val="006559A9"/>
    <w:rsid w:val="006C0B89"/>
    <w:rsid w:val="006C54A0"/>
    <w:rsid w:val="006D189A"/>
    <w:rsid w:val="006D7ECC"/>
    <w:rsid w:val="006E0196"/>
    <w:rsid w:val="00740E76"/>
    <w:rsid w:val="00751027"/>
    <w:rsid w:val="007629F5"/>
    <w:rsid w:val="007C1994"/>
    <w:rsid w:val="007C393B"/>
    <w:rsid w:val="007E63CE"/>
    <w:rsid w:val="007E70FB"/>
    <w:rsid w:val="00822153"/>
    <w:rsid w:val="00862DA0"/>
    <w:rsid w:val="00873FAE"/>
    <w:rsid w:val="00886E44"/>
    <w:rsid w:val="008963FF"/>
    <w:rsid w:val="008A35AC"/>
    <w:rsid w:val="008B3BE9"/>
    <w:rsid w:val="008C004E"/>
    <w:rsid w:val="008C3D0C"/>
    <w:rsid w:val="008F7120"/>
    <w:rsid w:val="00904BA5"/>
    <w:rsid w:val="00913251"/>
    <w:rsid w:val="00935A89"/>
    <w:rsid w:val="00940D1F"/>
    <w:rsid w:val="009412F8"/>
    <w:rsid w:val="00987E4F"/>
    <w:rsid w:val="009C523C"/>
    <w:rsid w:val="009F2005"/>
    <w:rsid w:val="00A03AC0"/>
    <w:rsid w:val="00A16B3C"/>
    <w:rsid w:val="00A52B12"/>
    <w:rsid w:val="00A87068"/>
    <w:rsid w:val="00A95CEF"/>
    <w:rsid w:val="00AA00FD"/>
    <w:rsid w:val="00AA05E0"/>
    <w:rsid w:val="00AB6FEA"/>
    <w:rsid w:val="00AD2010"/>
    <w:rsid w:val="00B135BB"/>
    <w:rsid w:val="00B3098E"/>
    <w:rsid w:val="00B52C12"/>
    <w:rsid w:val="00B71978"/>
    <w:rsid w:val="00BE069B"/>
    <w:rsid w:val="00BE7480"/>
    <w:rsid w:val="00BE7A68"/>
    <w:rsid w:val="00C00288"/>
    <w:rsid w:val="00C33B9B"/>
    <w:rsid w:val="00C36DA6"/>
    <w:rsid w:val="00C54895"/>
    <w:rsid w:val="00C62487"/>
    <w:rsid w:val="00C70A7E"/>
    <w:rsid w:val="00C736A4"/>
    <w:rsid w:val="00C84F47"/>
    <w:rsid w:val="00C8735C"/>
    <w:rsid w:val="00CB13C2"/>
    <w:rsid w:val="00CC178E"/>
    <w:rsid w:val="00CC1A5A"/>
    <w:rsid w:val="00CE2CE4"/>
    <w:rsid w:val="00D161A9"/>
    <w:rsid w:val="00D30E26"/>
    <w:rsid w:val="00D418A7"/>
    <w:rsid w:val="00D44E57"/>
    <w:rsid w:val="00D60539"/>
    <w:rsid w:val="00D60780"/>
    <w:rsid w:val="00D622A3"/>
    <w:rsid w:val="00D76CC2"/>
    <w:rsid w:val="00DA0EC0"/>
    <w:rsid w:val="00DB3544"/>
    <w:rsid w:val="00DB65DE"/>
    <w:rsid w:val="00DE67A7"/>
    <w:rsid w:val="00E0136C"/>
    <w:rsid w:val="00E90326"/>
    <w:rsid w:val="00E91B04"/>
    <w:rsid w:val="00E92BD3"/>
    <w:rsid w:val="00EB3FB7"/>
    <w:rsid w:val="00ED2448"/>
    <w:rsid w:val="00EE2712"/>
    <w:rsid w:val="00EE2ED1"/>
    <w:rsid w:val="00EF3DDD"/>
    <w:rsid w:val="00EF7B9E"/>
    <w:rsid w:val="00F06061"/>
    <w:rsid w:val="00F11D7F"/>
    <w:rsid w:val="00F538AB"/>
    <w:rsid w:val="00F56AEB"/>
    <w:rsid w:val="00F667DC"/>
    <w:rsid w:val="00F819A1"/>
    <w:rsid w:val="00F90B48"/>
    <w:rsid w:val="00F96FC4"/>
    <w:rsid w:val="00FB0A8A"/>
    <w:rsid w:val="00FC550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5B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329FC"/>
    <w:pPr>
      <w:spacing w:after="0" w:line="240" w:lineRule="auto"/>
    </w:pPr>
    <w:rPr>
      <w:rFonts w:cs="Calibri"/>
      <w:sz w:val="16"/>
      <w:szCs w:val="16"/>
    </w:rPr>
  </w:style>
  <w:style w:type="character" w:customStyle="1" w:styleId="a4">
    <w:name w:val="Текст выноски Знак"/>
    <w:link w:val="a3"/>
    <w:uiPriority w:val="99"/>
    <w:semiHidden/>
    <w:locked/>
    <w:rsid w:val="003329FC"/>
    <w:rPr>
      <w:rFonts w:ascii="Calibri" w:hAnsi="Calibri" w:cs="Calibri"/>
      <w:sz w:val="16"/>
      <w:szCs w:val="16"/>
    </w:rPr>
  </w:style>
  <w:style w:type="table" w:styleId="a5">
    <w:name w:val="Table Grid"/>
    <w:basedOn w:val="a1"/>
    <w:uiPriority w:val="99"/>
    <w:locked/>
    <w:rsid w:val="00A95CEF"/>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822153"/>
    <w:pPr>
      <w:widowControl w:val="0"/>
      <w:autoSpaceDE w:val="0"/>
      <w:autoSpaceDN w:val="0"/>
      <w:adjustRightInd w:val="0"/>
    </w:pPr>
    <w:rPr>
      <w:rFonts w:ascii="Times New Roman" w:hAnsi="Times New Roman"/>
      <w:sz w:val="24"/>
      <w:szCs w:val="24"/>
    </w:rPr>
  </w:style>
  <w:style w:type="character" w:styleId="a6">
    <w:name w:val="Hyperlink"/>
    <w:uiPriority w:val="99"/>
    <w:rsid w:val="004A51EC"/>
    <w:rPr>
      <w:rFonts w:cs="Times New Roman"/>
      <w:color w:val="0000FF"/>
      <w:u w:val="single"/>
    </w:rPr>
  </w:style>
  <w:style w:type="paragraph" w:styleId="a7">
    <w:name w:val="header"/>
    <w:basedOn w:val="a"/>
    <w:link w:val="a8"/>
    <w:uiPriority w:val="99"/>
    <w:rsid w:val="00F56AEB"/>
    <w:pPr>
      <w:tabs>
        <w:tab w:val="center" w:pos="4677"/>
        <w:tab w:val="right" w:pos="9355"/>
      </w:tabs>
    </w:pPr>
  </w:style>
  <w:style w:type="character" w:customStyle="1" w:styleId="a8">
    <w:name w:val="Верхний колонтитул Знак"/>
    <w:link w:val="a7"/>
    <w:uiPriority w:val="99"/>
    <w:semiHidden/>
    <w:locked/>
    <w:rsid w:val="0026281E"/>
    <w:rPr>
      <w:rFonts w:cs="Times New Roman"/>
      <w:lang w:eastAsia="en-US"/>
    </w:rPr>
  </w:style>
  <w:style w:type="character" w:styleId="a9">
    <w:name w:val="page number"/>
    <w:uiPriority w:val="99"/>
    <w:rsid w:val="00F56AEB"/>
    <w:rPr>
      <w:rFonts w:cs="Times New Roman"/>
    </w:rPr>
  </w:style>
  <w:style w:type="character" w:customStyle="1" w:styleId="aa">
    <w:name w:val="Абзац списка Знак"/>
    <w:aliases w:val="Абзац списка нумерованный Знак"/>
    <w:link w:val="ab"/>
    <w:uiPriority w:val="99"/>
    <w:locked/>
    <w:rsid w:val="00F96FC4"/>
  </w:style>
  <w:style w:type="paragraph" w:styleId="ab">
    <w:name w:val="List Paragraph"/>
    <w:aliases w:val="Абзац списка нумерованный"/>
    <w:basedOn w:val="a"/>
    <w:link w:val="aa"/>
    <w:uiPriority w:val="99"/>
    <w:qFormat/>
    <w:rsid w:val="00F96FC4"/>
    <w:pPr>
      <w:ind w:left="720"/>
      <w:contextualSpacing/>
    </w:pPr>
    <w:rPr>
      <w:rFonts w:ascii="Times New Roman" w:hAnsi="Times New Roman"/>
      <w:noProo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859198">
      <w:marLeft w:val="0"/>
      <w:marRight w:val="0"/>
      <w:marTop w:val="0"/>
      <w:marBottom w:val="0"/>
      <w:divBdr>
        <w:top w:val="none" w:sz="0" w:space="0" w:color="auto"/>
        <w:left w:val="none" w:sz="0" w:space="0" w:color="auto"/>
        <w:bottom w:val="none" w:sz="0" w:space="0" w:color="auto"/>
        <w:right w:val="none" w:sz="0" w:space="0" w:color="auto"/>
      </w:divBdr>
    </w:div>
    <w:div w:id="1380859199">
      <w:marLeft w:val="0"/>
      <w:marRight w:val="0"/>
      <w:marTop w:val="0"/>
      <w:marBottom w:val="0"/>
      <w:divBdr>
        <w:top w:val="none" w:sz="0" w:space="0" w:color="auto"/>
        <w:left w:val="none" w:sz="0" w:space="0" w:color="auto"/>
        <w:bottom w:val="none" w:sz="0" w:space="0" w:color="auto"/>
        <w:right w:val="none" w:sz="0" w:space="0" w:color="auto"/>
      </w:divBdr>
    </w:div>
    <w:div w:id="1380859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115CACA1F2015C87CF7CC5D037B9F71C31B71ACDFEBECC4CB72EA810AADC9F8AF4EF9541F8hAK3L" TargetMode="External"/><Relationship Id="rId18" Type="http://schemas.openxmlformats.org/officeDocument/2006/relationships/hyperlink" Target="consultantplus://offline/ref=A1115CACA1F2015C87CF7CC5D037B9F71C31B71ACDFEBECC4CB72EA810AADC9F8AF4EF9541F8hAK3L" TargetMode="External"/><Relationship Id="rId26" Type="http://schemas.openxmlformats.org/officeDocument/2006/relationships/hyperlink" Target="consultantplus://offline/ref=F2CE768AD91F25FE7853C1DF7EA6959A4E3EDE27160D97EA89902DB70B0B39962A1985222327E7689CB337EFN1a1G" TargetMode="External"/><Relationship Id="rId3" Type="http://schemas.microsoft.com/office/2007/relationships/stylesWithEffects" Target="stylesWithEffects.xml"/><Relationship Id="rId21" Type="http://schemas.openxmlformats.org/officeDocument/2006/relationships/hyperlink" Target="consultantplus://offline/ref=F2CE768AD91F25FE7853C1DF7EA6959A4E3EDE27160D97EA89902DB70B0B39962A1985222327E7689CB337EDN1a7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1115CACA1F2015C87CF7CC6C25BE7FD1E3AED15C6FBB79312E628FF4FFADACACAB4E9C002B4AA609CF0976Ch7KDL" TargetMode="External"/><Relationship Id="rId17" Type="http://schemas.openxmlformats.org/officeDocument/2006/relationships/hyperlink" Target="consultantplus://offline/ref=A1115CACA1F2015C87CF7CC5D037B9F71C31B71ACDFEBECC4CB72EA810AADC9F8AF4EF9541F8hAK3L" TargetMode="External"/><Relationship Id="rId25" Type="http://schemas.openxmlformats.org/officeDocument/2006/relationships/hyperlink" Target="consultantplus://offline/ref=F2CE768AD91F25FE7853C1DF7EA6959A4E3EDE27160D97EA89902DB70B0B39962A1985222327E7689CB337EDN1a7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1115CACA1F2015C87CF7DDED137B9F71D30B31FCCF1E3C644EE22AAh1K7L" TargetMode="External"/><Relationship Id="rId20" Type="http://schemas.openxmlformats.org/officeDocument/2006/relationships/hyperlink" Target="consultantplus://offline/ref=47037A69CB54C1CD773B7252AB64FC05632929E7635BD0EC9447944ADEF06645FB3C5597C44995567B050C47h2qFF" TargetMode="External"/><Relationship Id="rId29" Type="http://schemas.openxmlformats.org/officeDocument/2006/relationships/hyperlink" Target="consultantplus://offline/ref=D6B0B28A8A9BF72DD96FC6B6F8040436F7CD9B6B2A86B0D70A7C426DBEw1vB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1115CACA1F2015C87CF7CC6C25BE7FD1E3AED15C6FBB79312E628FF4FFADACACAB4E9C002B4AA609CF0976Ah7KDL" TargetMode="External"/><Relationship Id="rId24" Type="http://schemas.openxmlformats.org/officeDocument/2006/relationships/hyperlink" Target="consultantplus://offline/ref=F2CE768AD91F25FE7853C1DF7EA6959A4E3EDE27160D97EA89902DB70B0B39962A1985222327E7689CB337EDN1a7G"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A1115CACA1F2015C87CF7CC6C25BE7FD1E3AED15C6FBB09C18EA28FF4FFADACACAB4E9C002B4AA609CF09068h7K8L" TargetMode="External"/><Relationship Id="rId23" Type="http://schemas.openxmlformats.org/officeDocument/2006/relationships/hyperlink" Target="consultantplus://offline/ref=F2CE768AD91F25FE7853C1DF7EA6959A4E3EDE27160D97EA89902DB70B0B39962A1985222327E7689CB335E9N1a2G" TargetMode="External"/><Relationship Id="rId28" Type="http://schemas.openxmlformats.org/officeDocument/2006/relationships/hyperlink" Target="consultantplus://offline/ref=F2CE768AD91F25FE7853C1DF7EA6959A4E3EDE27160D97EA89902DB70B0B39962A1985222327E7689CB336ECN1a6G"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47037A69CB54C1CD773B7252AB64FC05632929E7635BD0EC9447944ADEF06645FB3C5597C44995567B050E4Bh2q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yperlink" Target="consultantplus://offline/ref=A1115CACA1F2015C87CF7CC5D037B9F71C31B21EC0FCBECC4CB72EA810hAKAL" TargetMode="External"/><Relationship Id="rId22" Type="http://schemas.openxmlformats.org/officeDocument/2006/relationships/hyperlink" Target="consultantplus://offline/ref=F2CE768AD91F25FE7853C1DF7EA6959A4E3EDE27160D97EA89902DB70B0B39962A1985222327E7689CB335EFN1a2G" TargetMode="External"/><Relationship Id="rId27" Type="http://schemas.openxmlformats.org/officeDocument/2006/relationships/hyperlink" Target="consultantplus://offline/ref=F2CE768AD91F25FE7853C1DF7EA6959A4E3EDE27160D97EA89902DB70B0B39962A1985222327E7689CB337E8N1a6G" TargetMode="External"/><Relationship Id="rId30" Type="http://schemas.openxmlformats.org/officeDocument/2006/relationships/hyperlink" Target="https://do.gosuslugi.ru/" TargetMode="External"/><Relationship Id="rId8"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2789</TotalTime>
  <Pages>1</Pages>
  <Words>9404</Words>
  <Characters>53608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OD</cp:lastModifiedBy>
  <cp:revision>19</cp:revision>
  <cp:lastPrinted>2019-11-21T05:27:00Z</cp:lastPrinted>
  <dcterms:created xsi:type="dcterms:W3CDTF">2018-08-06T05:12:00Z</dcterms:created>
  <dcterms:modified xsi:type="dcterms:W3CDTF">2019-11-21T05:27:00Z</dcterms:modified>
</cp:coreProperties>
</file>